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0B" w:rsidRPr="00D57B55" w:rsidRDefault="00DC320B" w:rsidP="001D4B96">
      <w:pPr>
        <w:rPr>
          <w:sz w:val="22"/>
        </w:rPr>
      </w:pPr>
    </w:p>
    <w:p w:rsidR="00463DA2" w:rsidRPr="00FF1AAF" w:rsidRDefault="00463DA2" w:rsidP="000F6077">
      <w:pPr>
        <w:jc w:val="center"/>
        <w:rPr>
          <w:sz w:val="22"/>
        </w:rPr>
      </w:pPr>
      <w:r w:rsidRPr="00FF1AAF">
        <w:rPr>
          <w:sz w:val="22"/>
        </w:rPr>
        <w:t>University of Hawaii at Manoa</w:t>
      </w:r>
    </w:p>
    <w:p w:rsidR="00463DA2" w:rsidRPr="00FF1AAF" w:rsidRDefault="00D57B55" w:rsidP="00463DA2">
      <w:pPr>
        <w:jc w:val="center"/>
        <w:rPr>
          <w:sz w:val="22"/>
        </w:rPr>
      </w:pPr>
      <w:r w:rsidRPr="00FF1AAF">
        <w:rPr>
          <w:sz w:val="22"/>
        </w:rPr>
        <w:t>Fall</w:t>
      </w:r>
      <w:r w:rsidR="00E03F3D" w:rsidRPr="00FF1AAF">
        <w:rPr>
          <w:sz w:val="22"/>
        </w:rPr>
        <w:t xml:space="preserve"> 2019</w:t>
      </w:r>
    </w:p>
    <w:p w:rsidR="00463DA2" w:rsidRPr="00FF1AAF" w:rsidRDefault="00463DA2" w:rsidP="00463DA2">
      <w:pPr>
        <w:jc w:val="center"/>
        <w:rPr>
          <w:sz w:val="22"/>
        </w:rPr>
      </w:pPr>
    </w:p>
    <w:p w:rsidR="00463DA2" w:rsidRPr="00FF1AAF" w:rsidRDefault="00601425" w:rsidP="00463DA2">
      <w:pPr>
        <w:jc w:val="center"/>
        <w:rPr>
          <w:sz w:val="28"/>
        </w:rPr>
      </w:pPr>
      <w:r w:rsidRPr="00FF1AAF">
        <w:rPr>
          <w:sz w:val="28"/>
        </w:rPr>
        <w:t>Accounting 323</w:t>
      </w:r>
      <w:r w:rsidR="006F3263" w:rsidRPr="00FF1AAF">
        <w:rPr>
          <w:sz w:val="28"/>
        </w:rPr>
        <w:t xml:space="preserve"> </w:t>
      </w:r>
    </w:p>
    <w:p w:rsidR="00463DA2" w:rsidRPr="00FF1AAF" w:rsidRDefault="00601425" w:rsidP="00B62B01">
      <w:pPr>
        <w:jc w:val="center"/>
        <w:rPr>
          <w:sz w:val="28"/>
        </w:rPr>
      </w:pPr>
      <w:r w:rsidRPr="00FF1AAF">
        <w:rPr>
          <w:sz w:val="28"/>
        </w:rPr>
        <w:t>Intermediate Financial Accounting II</w:t>
      </w:r>
    </w:p>
    <w:p w:rsidR="00515560" w:rsidRPr="00FF1AAF" w:rsidRDefault="00515560" w:rsidP="00B62B01">
      <w:pPr>
        <w:jc w:val="center"/>
        <w:rPr>
          <w:sz w:val="22"/>
        </w:rPr>
      </w:pPr>
    </w:p>
    <w:p w:rsidR="00EF1D82" w:rsidRPr="00FF1AAF" w:rsidRDefault="00EF1D82" w:rsidP="00463DA2">
      <w:pPr>
        <w:rPr>
          <w:b/>
          <w:i/>
          <w:sz w:val="22"/>
        </w:rPr>
      </w:pPr>
    </w:p>
    <w:p w:rsidR="00017450" w:rsidRPr="00FF1AAF" w:rsidRDefault="00017450" w:rsidP="00463DA2">
      <w:pPr>
        <w:rPr>
          <w:b/>
          <w:i/>
          <w:sz w:val="22"/>
        </w:rPr>
      </w:pPr>
    </w:p>
    <w:p w:rsidR="00463DA2" w:rsidRPr="00FF1AAF" w:rsidRDefault="00463DA2" w:rsidP="00463DA2">
      <w:pPr>
        <w:rPr>
          <w:sz w:val="22"/>
        </w:rPr>
      </w:pPr>
      <w:r w:rsidRPr="00FF1AAF">
        <w:rPr>
          <w:b/>
          <w:i/>
          <w:sz w:val="22"/>
        </w:rPr>
        <w:t>Instructor:</w:t>
      </w:r>
      <w:r w:rsidRPr="00FF1AAF">
        <w:rPr>
          <w:sz w:val="22"/>
        </w:rPr>
        <w:tab/>
        <w:t xml:space="preserve">Mary C. Woollen, M.Acc., C.P.A.     </w:t>
      </w:r>
      <w:r w:rsidRPr="00FF1AAF">
        <w:rPr>
          <w:sz w:val="22"/>
        </w:rPr>
        <w:tab/>
      </w:r>
      <w:r w:rsidRPr="00FF1AAF">
        <w:rPr>
          <w:sz w:val="22"/>
        </w:rPr>
        <w:tab/>
        <w:t xml:space="preserve">  </w:t>
      </w:r>
      <w:r w:rsidR="00CC226A" w:rsidRPr="00FF1AAF">
        <w:rPr>
          <w:sz w:val="22"/>
        </w:rPr>
        <w:t xml:space="preserve">   </w:t>
      </w:r>
      <w:r w:rsidRPr="00FF1AAF">
        <w:rPr>
          <w:sz w:val="22"/>
        </w:rPr>
        <w:t xml:space="preserve"> </w:t>
      </w:r>
      <w:r w:rsidRPr="00FF1AAF">
        <w:rPr>
          <w:b/>
          <w:i/>
          <w:sz w:val="22"/>
        </w:rPr>
        <w:t>Office/Phone:</w:t>
      </w:r>
      <w:r w:rsidR="003A26F9" w:rsidRPr="00FF1AAF">
        <w:rPr>
          <w:sz w:val="22"/>
        </w:rPr>
        <w:t xml:space="preserve">  Bus Ad A-403</w:t>
      </w:r>
      <w:r w:rsidRPr="00FF1AAF">
        <w:rPr>
          <w:sz w:val="22"/>
        </w:rPr>
        <w:t xml:space="preserve"> / 956-6678</w:t>
      </w:r>
    </w:p>
    <w:p w:rsidR="00463DA2" w:rsidRPr="00FF1AAF" w:rsidRDefault="00463DA2" w:rsidP="00463DA2">
      <w:pPr>
        <w:rPr>
          <w:sz w:val="22"/>
        </w:rPr>
      </w:pPr>
      <w:r w:rsidRPr="00FF1AAF">
        <w:rPr>
          <w:b/>
          <w:i/>
          <w:sz w:val="22"/>
        </w:rPr>
        <w:t>Office Hours:</w:t>
      </w:r>
      <w:r w:rsidRPr="00FF1AAF">
        <w:rPr>
          <w:sz w:val="22"/>
        </w:rPr>
        <w:tab/>
      </w:r>
      <w:r w:rsidR="00655BA8" w:rsidRPr="00FF1AAF">
        <w:rPr>
          <w:sz w:val="22"/>
        </w:rPr>
        <w:t>T</w:t>
      </w:r>
      <w:r w:rsidR="00AC44F0" w:rsidRPr="00FF1AAF">
        <w:rPr>
          <w:sz w:val="22"/>
        </w:rPr>
        <w:t>hurs</w:t>
      </w:r>
      <w:r w:rsidR="004A32B6" w:rsidRPr="00FF1AAF">
        <w:rPr>
          <w:sz w:val="22"/>
        </w:rPr>
        <w:t>day</w:t>
      </w:r>
      <w:r w:rsidR="00BC434A" w:rsidRPr="00FF1AAF">
        <w:rPr>
          <w:sz w:val="22"/>
        </w:rPr>
        <w:t xml:space="preserve"> 1:30 – 3:3</w:t>
      </w:r>
      <w:r w:rsidR="000E0784" w:rsidRPr="00FF1AAF">
        <w:rPr>
          <w:sz w:val="22"/>
        </w:rPr>
        <w:t xml:space="preserve">0 P.M. &amp; by appt.    </w:t>
      </w:r>
      <w:r w:rsidR="00CC226A" w:rsidRPr="00FF1AAF">
        <w:rPr>
          <w:sz w:val="22"/>
        </w:rPr>
        <w:t xml:space="preserve">    </w:t>
      </w:r>
      <w:r w:rsidR="00655BA8" w:rsidRPr="00FF1AAF">
        <w:rPr>
          <w:sz w:val="22"/>
        </w:rPr>
        <w:t xml:space="preserve">               </w:t>
      </w:r>
      <w:r w:rsidR="00325462" w:rsidRPr="00FF1AAF">
        <w:rPr>
          <w:sz w:val="22"/>
        </w:rPr>
        <w:t xml:space="preserve"> </w:t>
      </w:r>
      <w:r w:rsidRPr="00FF1AAF">
        <w:rPr>
          <w:b/>
          <w:i/>
          <w:sz w:val="22"/>
        </w:rPr>
        <w:t>e-mail:</w:t>
      </w:r>
      <w:r w:rsidRPr="00FF1AAF">
        <w:rPr>
          <w:sz w:val="22"/>
        </w:rPr>
        <w:t xml:space="preserve">  </w:t>
      </w:r>
      <w:hyperlink r:id="rId7" w:history="1">
        <w:r w:rsidRPr="00FF1AAF">
          <w:rPr>
            <w:rStyle w:val="Hyperlink"/>
            <w:color w:val="auto"/>
            <w:sz w:val="22"/>
          </w:rPr>
          <w:t>woollen@hawaii.edu</w:t>
        </w:r>
      </w:hyperlink>
    </w:p>
    <w:p w:rsidR="00463DA2" w:rsidRPr="00FF1AAF" w:rsidRDefault="00463DA2" w:rsidP="00463DA2">
      <w:pPr>
        <w:rPr>
          <w:color w:val="FF0000"/>
          <w:sz w:val="22"/>
        </w:rPr>
      </w:pPr>
    </w:p>
    <w:p w:rsidR="008468D9" w:rsidRPr="00FF1AAF" w:rsidRDefault="00C835D4" w:rsidP="003F437D">
      <w:pPr>
        <w:rPr>
          <w:sz w:val="22"/>
        </w:rPr>
      </w:pPr>
      <w:r w:rsidRPr="00FF1AAF">
        <w:rPr>
          <w:b/>
          <w:i/>
          <w:sz w:val="22"/>
        </w:rPr>
        <w:t>Sections:</w:t>
      </w:r>
      <w:r w:rsidR="00154F36" w:rsidRPr="00FF1AAF">
        <w:rPr>
          <w:sz w:val="22"/>
        </w:rPr>
        <w:tab/>
      </w:r>
      <w:r w:rsidR="00601425" w:rsidRPr="00FF1AAF">
        <w:rPr>
          <w:sz w:val="22"/>
        </w:rPr>
        <w:t>ACC 323</w:t>
      </w:r>
      <w:r w:rsidR="007F3645" w:rsidRPr="00FF1AAF">
        <w:rPr>
          <w:sz w:val="22"/>
        </w:rPr>
        <w:t xml:space="preserve"> Section 001</w:t>
      </w:r>
      <w:r w:rsidR="00F72B3D" w:rsidRPr="00FF1AAF">
        <w:rPr>
          <w:sz w:val="22"/>
        </w:rPr>
        <w:tab/>
        <w:t>W/F</w:t>
      </w:r>
      <w:r w:rsidR="006E2C0F" w:rsidRPr="00FF1AAF">
        <w:rPr>
          <w:sz w:val="22"/>
        </w:rPr>
        <w:tab/>
        <w:t>10:30 A</w:t>
      </w:r>
      <w:r w:rsidR="00FC1050" w:rsidRPr="00FF1AAF">
        <w:rPr>
          <w:sz w:val="22"/>
        </w:rPr>
        <w:t>.M. to 1</w:t>
      </w:r>
      <w:r w:rsidR="006E2C0F" w:rsidRPr="00FF1AAF">
        <w:rPr>
          <w:sz w:val="22"/>
        </w:rPr>
        <w:t>1:45 A</w:t>
      </w:r>
      <w:r w:rsidR="00FC1050" w:rsidRPr="00FF1AAF">
        <w:rPr>
          <w:sz w:val="22"/>
        </w:rPr>
        <w:t>.M.</w:t>
      </w:r>
      <w:r w:rsidR="00FC1050" w:rsidRPr="00FF1AAF">
        <w:rPr>
          <w:sz w:val="22"/>
        </w:rPr>
        <w:tab/>
      </w:r>
      <w:r w:rsidR="00FC1050" w:rsidRPr="00FF1AAF">
        <w:rPr>
          <w:sz w:val="22"/>
        </w:rPr>
        <w:tab/>
      </w:r>
      <w:proofErr w:type="spellStart"/>
      <w:r w:rsidR="00C36C22" w:rsidRPr="00FF1AAF">
        <w:rPr>
          <w:sz w:val="22"/>
        </w:rPr>
        <w:t>Shidler</w:t>
      </w:r>
      <w:proofErr w:type="spellEnd"/>
      <w:r w:rsidR="00B506D4" w:rsidRPr="00FF1AAF">
        <w:rPr>
          <w:sz w:val="22"/>
        </w:rPr>
        <w:t xml:space="preserve"> D</w:t>
      </w:r>
      <w:r w:rsidR="00265FA3" w:rsidRPr="00FF1AAF">
        <w:rPr>
          <w:sz w:val="22"/>
        </w:rPr>
        <w:t>-104</w:t>
      </w:r>
    </w:p>
    <w:p w:rsidR="008468D9" w:rsidRPr="00FF1AAF" w:rsidRDefault="00601425" w:rsidP="008468D9">
      <w:pPr>
        <w:ind w:left="720" w:firstLine="720"/>
        <w:rPr>
          <w:sz w:val="22"/>
        </w:rPr>
      </w:pPr>
      <w:r w:rsidRPr="00FF1AAF">
        <w:rPr>
          <w:sz w:val="22"/>
        </w:rPr>
        <w:t>ACC 323</w:t>
      </w:r>
      <w:r w:rsidR="007F3645" w:rsidRPr="00FF1AAF">
        <w:rPr>
          <w:sz w:val="22"/>
        </w:rPr>
        <w:t xml:space="preserve"> Section 002</w:t>
      </w:r>
      <w:r w:rsidR="00F72B3D" w:rsidRPr="00FF1AAF">
        <w:rPr>
          <w:sz w:val="22"/>
        </w:rPr>
        <w:tab/>
        <w:t>W/F</w:t>
      </w:r>
      <w:r w:rsidR="00FC1050" w:rsidRPr="00FF1AAF">
        <w:rPr>
          <w:sz w:val="22"/>
        </w:rPr>
        <w:tab/>
      </w:r>
      <w:r w:rsidR="006E2C0F" w:rsidRPr="00FF1AAF">
        <w:rPr>
          <w:sz w:val="22"/>
        </w:rPr>
        <w:t xml:space="preserve"> 12:00 P.M. to 1:15 P.M.</w:t>
      </w:r>
      <w:r w:rsidR="006E2C0F" w:rsidRPr="00FF1AAF">
        <w:rPr>
          <w:sz w:val="22"/>
        </w:rPr>
        <w:tab/>
      </w:r>
      <w:r w:rsidR="00FC1050" w:rsidRPr="00FF1AAF">
        <w:rPr>
          <w:sz w:val="22"/>
        </w:rPr>
        <w:tab/>
      </w:r>
      <w:proofErr w:type="spellStart"/>
      <w:r w:rsidR="00C36C22" w:rsidRPr="00FF1AAF">
        <w:rPr>
          <w:sz w:val="22"/>
        </w:rPr>
        <w:t>Shidler</w:t>
      </w:r>
      <w:proofErr w:type="spellEnd"/>
      <w:r w:rsidR="00B506D4" w:rsidRPr="00FF1AAF">
        <w:rPr>
          <w:sz w:val="22"/>
        </w:rPr>
        <w:t xml:space="preserve"> D</w:t>
      </w:r>
      <w:r w:rsidR="00265FA3" w:rsidRPr="00FF1AAF">
        <w:rPr>
          <w:sz w:val="22"/>
        </w:rPr>
        <w:t>-104</w:t>
      </w:r>
    </w:p>
    <w:p w:rsidR="00204A69" w:rsidRPr="00FF1AAF" w:rsidRDefault="00204A69" w:rsidP="008468D9">
      <w:pPr>
        <w:ind w:left="720" w:firstLine="720"/>
        <w:rPr>
          <w:color w:val="FF0000"/>
          <w:sz w:val="22"/>
        </w:rPr>
      </w:pPr>
    </w:p>
    <w:p w:rsidR="00017450" w:rsidRPr="00FF1AAF" w:rsidRDefault="00017450" w:rsidP="00463DA2">
      <w:pPr>
        <w:rPr>
          <w:b/>
          <w:i/>
          <w:color w:val="FF0000"/>
          <w:sz w:val="22"/>
          <w:u w:val="single"/>
        </w:rPr>
      </w:pPr>
    </w:p>
    <w:p w:rsidR="00463DA2" w:rsidRPr="00FF1AAF" w:rsidRDefault="009C4BBB" w:rsidP="00463DA2">
      <w:pPr>
        <w:rPr>
          <w:b/>
          <w:i/>
          <w:sz w:val="22"/>
          <w:u w:val="single"/>
        </w:rPr>
      </w:pPr>
      <w:r w:rsidRPr="00FF1AAF">
        <w:rPr>
          <w:b/>
          <w:i/>
          <w:sz w:val="22"/>
          <w:u w:val="single"/>
        </w:rPr>
        <w:t xml:space="preserve">Learning </w:t>
      </w:r>
      <w:r w:rsidR="00463DA2" w:rsidRPr="00FF1AAF">
        <w:rPr>
          <w:b/>
          <w:i/>
          <w:sz w:val="22"/>
          <w:u w:val="single"/>
        </w:rPr>
        <w:t>Objective</w:t>
      </w:r>
      <w:r w:rsidR="00417C55" w:rsidRPr="00FF1AAF">
        <w:rPr>
          <w:b/>
          <w:i/>
          <w:sz w:val="22"/>
          <w:u w:val="single"/>
        </w:rPr>
        <w:t>s</w:t>
      </w:r>
      <w:r w:rsidR="00463DA2" w:rsidRPr="00FF1AAF">
        <w:rPr>
          <w:b/>
          <w:i/>
          <w:sz w:val="22"/>
          <w:u w:val="single"/>
        </w:rPr>
        <w:t>:</w:t>
      </w:r>
      <w:r w:rsidR="00417C55" w:rsidRPr="00FF1AAF">
        <w:rPr>
          <w:sz w:val="22"/>
        </w:rPr>
        <w:t xml:space="preserve"> </w:t>
      </w:r>
      <w:r w:rsidRPr="00FF1AAF">
        <w:rPr>
          <w:sz w:val="22"/>
        </w:rPr>
        <w:t xml:space="preserve"> </w:t>
      </w:r>
      <w:r w:rsidRPr="00FF1AAF">
        <w:rPr>
          <w:sz w:val="22"/>
          <w:szCs w:val="22"/>
        </w:rPr>
        <w:t>After completing this cou</w:t>
      </w:r>
      <w:r w:rsidR="0010415B" w:rsidRPr="00FF1AAF">
        <w:rPr>
          <w:sz w:val="22"/>
          <w:szCs w:val="22"/>
        </w:rPr>
        <w:t>rse students should be able to</w:t>
      </w:r>
      <w:r w:rsidR="00003956" w:rsidRPr="00FF1AAF">
        <w:rPr>
          <w:sz w:val="22"/>
          <w:szCs w:val="22"/>
        </w:rPr>
        <w:t>:</w:t>
      </w:r>
      <w:r w:rsidR="00B57272" w:rsidRPr="00FF1AAF">
        <w:rPr>
          <w:sz w:val="22"/>
          <w:szCs w:val="22"/>
        </w:rPr>
        <w:t xml:space="preserve"> </w:t>
      </w:r>
      <w:r w:rsidR="00C26B3C" w:rsidRPr="00FF1AAF">
        <w:rPr>
          <w:bCs/>
          <w:sz w:val="22"/>
          <w:szCs w:val="22"/>
        </w:rPr>
        <w:t>d</w:t>
      </w:r>
      <w:r w:rsidR="00C86E85" w:rsidRPr="00FF1AAF">
        <w:rPr>
          <w:bCs/>
          <w:sz w:val="22"/>
          <w:szCs w:val="22"/>
        </w:rPr>
        <w:t>emonstrate</w:t>
      </w:r>
      <w:r w:rsidR="00B57272" w:rsidRPr="00FF1AAF">
        <w:rPr>
          <w:bCs/>
          <w:sz w:val="22"/>
          <w:szCs w:val="22"/>
        </w:rPr>
        <w:t xml:space="preserve"> functional competency in</w:t>
      </w:r>
      <w:r w:rsidR="00C26B3C" w:rsidRPr="00FF1AAF">
        <w:rPr>
          <w:bCs/>
          <w:sz w:val="22"/>
          <w:szCs w:val="22"/>
        </w:rPr>
        <w:t xml:space="preserve"> </w:t>
      </w:r>
      <w:r w:rsidR="0014769D" w:rsidRPr="00FF1AAF">
        <w:rPr>
          <w:bCs/>
          <w:sz w:val="22"/>
          <w:szCs w:val="22"/>
        </w:rPr>
        <w:t>basic financial accounting</w:t>
      </w:r>
      <w:r w:rsidR="00C26B3C" w:rsidRPr="00FF1AAF">
        <w:rPr>
          <w:bCs/>
          <w:sz w:val="22"/>
          <w:szCs w:val="22"/>
        </w:rPr>
        <w:t xml:space="preserve"> </w:t>
      </w:r>
      <w:r w:rsidR="0023794D" w:rsidRPr="00FF1AAF">
        <w:rPr>
          <w:bCs/>
          <w:sz w:val="22"/>
          <w:szCs w:val="22"/>
        </w:rPr>
        <w:t xml:space="preserve">for </w:t>
      </w:r>
      <w:r w:rsidR="00CE41FF" w:rsidRPr="00FF1AAF">
        <w:rPr>
          <w:bCs/>
          <w:sz w:val="22"/>
          <w:szCs w:val="22"/>
        </w:rPr>
        <w:t xml:space="preserve">investments, current liabilities and contingencies, </w:t>
      </w:r>
      <w:r w:rsidR="0023794D" w:rsidRPr="00FF1AAF">
        <w:rPr>
          <w:bCs/>
          <w:sz w:val="22"/>
          <w:szCs w:val="22"/>
        </w:rPr>
        <w:t>long-term debt</w:t>
      </w:r>
      <w:r w:rsidR="0014769D" w:rsidRPr="00FF1AAF">
        <w:rPr>
          <w:bCs/>
          <w:sz w:val="22"/>
          <w:szCs w:val="22"/>
        </w:rPr>
        <w:t>,</w:t>
      </w:r>
      <w:r w:rsidR="00CE41FF" w:rsidRPr="00FF1AAF">
        <w:rPr>
          <w:bCs/>
          <w:sz w:val="22"/>
          <w:szCs w:val="22"/>
        </w:rPr>
        <w:t xml:space="preserve"> leases, </w:t>
      </w:r>
      <w:r w:rsidR="00640D2F" w:rsidRPr="00FF1AAF">
        <w:rPr>
          <w:bCs/>
          <w:sz w:val="22"/>
          <w:szCs w:val="22"/>
        </w:rPr>
        <w:t>income taxes, pensions</w:t>
      </w:r>
      <w:r w:rsidR="00894EE5" w:rsidRPr="00FF1AAF">
        <w:rPr>
          <w:bCs/>
          <w:sz w:val="22"/>
          <w:szCs w:val="22"/>
        </w:rPr>
        <w:t xml:space="preserve">, </w:t>
      </w:r>
      <w:r w:rsidR="00CE41FF" w:rsidRPr="00FF1AAF">
        <w:rPr>
          <w:bCs/>
          <w:sz w:val="22"/>
          <w:szCs w:val="22"/>
        </w:rPr>
        <w:t xml:space="preserve">shareholders’ equity, share based compensation, earning per share, </w:t>
      </w:r>
      <w:r w:rsidR="00894EE5" w:rsidRPr="00FF1AAF">
        <w:rPr>
          <w:bCs/>
          <w:sz w:val="22"/>
          <w:szCs w:val="22"/>
        </w:rPr>
        <w:t>accounting changes,</w:t>
      </w:r>
      <w:r w:rsidR="0014769D" w:rsidRPr="00FF1AAF">
        <w:rPr>
          <w:bCs/>
          <w:sz w:val="22"/>
          <w:szCs w:val="22"/>
        </w:rPr>
        <w:t xml:space="preserve"> error corrections</w:t>
      </w:r>
      <w:r w:rsidR="00CE41FF" w:rsidRPr="00FF1AAF">
        <w:rPr>
          <w:bCs/>
          <w:sz w:val="22"/>
          <w:szCs w:val="22"/>
        </w:rPr>
        <w:t>, and cash flows</w:t>
      </w:r>
      <w:r w:rsidR="00535934" w:rsidRPr="00FF1AAF">
        <w:rPr>
          <w:bCs/>
          <w:sz w:val="22"/>
          <w:szCs w:val="22"/>
        </w:rPr>
        <w:t xml:space="preserve">; utilize the EDGAR database to access and research public company financial information; </w:t>
      </w:r>
      <w:r w:rsidR="0023794D" w:rsidRPr="00FF1AAF">
        <w:rPr>
          <w:sz w:val="22"/>
          <w:szCs w:val="22"/>
        </w:rPr>
        <w:t xml:space="preserve">and </w:t>
      </w:r>
      <w:r w:rsidR="00F655B7" w:rsidRPr="00FF1AAF">
        <w:rPr>
          <w:sz w:val="22"/>
          <w:szCs w:val="22"/>
        </w:rPr>
        <w:t>communicate effect</w:t>
      </w:r>
      <w:r w:rsidR="00535934" w:rsidRPr="00FF1AAF">
        <w:rPr>
          <w:sz w:val="22"/>
          <w:szCs w:val="22"/>
        </w:rPr>
        <w:t>ively to both individuals and to a group when discussing</w:t>
      </w:r>
      <w:r w:rsidR="00F655B7" w:rsidRPr="00FF1AAF">
        <w:rPr>
          <w:sz w:val="22"/>
          <w:szCs w:val="22"/>
        </w:rPr>
        <w:t xml:space="preserve"> accounting related information. </w:t>
      </w:r>
      <w:r w:rsidR="0014769D" w:rsidRPr="00FF1AAF">
        <w:rPr>
          <w:bCs/>
          <w:sz w:val="22"/>
          <w:szCs w:val="22"/>
        </w:rPr>
        <w:t xml:space="preserve">This course assumes a solid foundation in accounting and </w:t>
      </w:r>
      <w:r w:rsidR="004E34D5" w:rsidRPr="00FF1AAF">
        <w:rPr>
          <w:bCs/>
          <w:sz w:val="22"/>
          <w:szCs w:val="22"/>
        </w:rPr>
        <w:t>encompasses</w:t>
      </w:r>
      <w:r w:rsidR="0014769D" w:rsidRPr="00FF1AAF">
        <w:rPr>
          <w:bCs/>
          <w:sz w:val="22"/>
          <w:szCs w:val="22"/>
        </w:rPr>
        <w:t xml:space="preserve"> the technical, conceptual</w:t>
      </w:r>
      <w:r w:rsidR="00894EE5" w:rsidRPr="00FF1AAF">
        <w:rPr>
          <w:bCs/>
          <w:sz w:val="22"/>
          <w:szCs w:val="22"/>
        </w:rPr>
        <w:t>,</w:t>
      </w:r>
      <w:r w:rsidR="0014769D" w:rsidRPr="00FF1AAF">
        <w:rPr>
          <w:bCs/>
          <w:sz w:val="22"/>
          <w:szCs w:val="22"/>
        </w:rPr>
        <w:t xml:space="preserve"> and international accounting issues </w:t>
      </w:r>
      <w:r w:rsidR="00894EE5" w:rsidRPr="00FF1AAF">
        <w:rPr>
          <w:bCs/>
          <w:sz w:val="22"/>
          <w:szCs w:val="22"/>
        </w:rPr>
        <w:t xml:space="preserve">related to </w:t>
      </w:r>
      <w:r w:rsidR="0014769D" w:rsidRPr="00FF1AAF">
        <w:rPr>
          <w:bCs/>
          <w:sz w:val="22"/>
          <w:szCs w:val="22"/>
        </w:rPr>
        <w:t>the</w:t>
      </w:r>
      <w:r w:rsidR="00894EE5" w:rsidRPr="00FF1AAF">
        <w:rPr>
          <w:bCs/>
          <w:sz w:val="22"/>
          <w:szCs w:val="22"/>
        </w:rPr>
        <w:t xml:space="preserve"> areas</w:t>
      </w:r>
      <w:r w:rsidR="00870C10" w:rsidRPr="00FF1AAF">
        <w:rPr>
          <w:bCs/>
          <w:sz w:val="22"/>
          <w:szCs w:val="22"/>
        </w:rPr>
        <w:t xml:space="preserve"> mentioned above</w:t>
      </w:r>
      <w:r w:rsidR="0014769D" w:rsidRPr="00FF1AAF">
        <w:rPr>
          <w:bCs/>
          <w:sz w:val="22"/>
          <w:szCs w:val="22"/>
        </w:rPr>
        <w:t>.</w:t>
      </w:r>
      <w:r w:rsidR="00E10644" w:rsidRPr="00FF1AAF">
        <w:rPr>
          <w:b/>
          <w:i/>
          <w:sz w:val="22"/>
          <w:u w:val="single"/>
        </w:rPr>
        <w:br/>
      </w:r>
    </w:p>
    <w:p w:rsidR="00463DA2" w:rsidRPr="00FF1AAF" w:rsidRDefault="00463DA2" w:rsidP="00463DA2">
      <w:pPr>
        <w:rPr>
          <w:sz w:val="22"/>
        </w:rPr>
      </w:pPr>
      <w:r w:rsidRPr="00FF1AAF">
        <w:rPr>
          <w:b/>
          <w:i/>
          <w:sz w:val="22"/>
          <w:u w:val="single"/>
        </w:rPr>
        <w:t>Prerequisites:</w:t>
      </w:r>
      <w:r w:rsidRPr="00FF1AAF">
        <w:rPr>
          <w:sz w:val="22"/>
        </w:rPr>
        <w:t xml:space="preserve">  </w:t>
      </w:r>
      <w:r w:rsidR="00371B84" w:rsidRPr="00FF1AAF">
        <w:rPr>
          <w:sz w:val="22"/>
        </w:rPr>
        <w:t>ACC</w:t>
      </w:r>
      <w:r w:rsidR="004F354A" w:rsidRPr="00FF1AAF">
        <w:rPr>
          <w:sz w:val="22"/>
        </w:rPr>
        <w:t xml:space="preserve"> </w:t>
      </w:r>
      <w:r w:rsidR="00F5641E" w:rsidRPr="00FF1AAF">
        <w:rPr>
          <w:sz w:val="22"/>
        </w:rPr>
        <w:t>321 with a C- or better</w:t>
      </w:r>
      <w:r w:rsidR="00371B84" w:rsidRPr="00FF1AAF">
        <w:rPr>
          <w:sz w:val="22"/>
        </w:rPr>
        <w:t xml:space="preserve">.  </w:t>
      </w:r>
    </w:p>
    <w:p w:rsidR="00463DA2" w:rsidRPr="00FF1AAF" w:rsidRDefault="00463DA2" w:rsidP="00463DA2">
      <w:pPr>
        <w:rPr>
          <w:sz w:val="22"/>
        </w:rPr>
      </w:pPr>
    </w:p>
    <w:p w:rsidR="000B6351" w:rsidRPr="00FF1AAF" w:rsidRDefault="000B6351" w:rsidP="004804FC">
      <w:pPr>
        <w:rPr>
          <w:sz w:val="22"/>
          <w:szCs w:val="22"/>
        </w:rPr>
      </w:pPr>
      <w:r w:rsidRPr="00FF1AAF">
        <w:rPr>
          <w:b/>
          <w:i/>
          <w:sz w:val="22"/>
          <w:u w:val="single"/>
        </w:rPr>
        <w:t xml:space="preserve">Required </w:t>
      </w:r>
      <w:r w:rsidR="00463DA2" w:rsidRPr="00FF1AAF">
        <w:rPr>
          <w:b/>
          <w:i/>
          <w:sz w:val="22"/>
          <w:u w:val="single"/>
        </w:rPr>
        <w:t>Text:</w:t>
      </w:r>
      <w:r w:rsidR="00463DA2" w:rsidRPr="00FF1AAF">
        <w:rPr>
          <w:sz w:val="22"/>
        </w:rPr>
        <w:t xml:space="preserve">  </w:t>
      </w:r>
      <w:r w:rsidR="00BB4B26" w:rsidRPr="00FF1AAF">
        <w:rPr>
          <w:sz w:val="22"/>
          <w:szCs w:val="22"/>
        </w:rPr>
        <w:t>McGraw-Hill Irwin</w:t>
      </w:r>
      <w:r w:rsidR="00B30688" w:rsidRPr="00FF1AAF">
        <w:rPr>
          <w:sz w:val="22"/>
          <w:szCs w:val="22"/>
        </w:rPr>
        <w:t>,</w:t>
      </w:r>
      <w:r w:rsidR="0054364B" w:rsidRPr="00FF1AAF">
        <w:rPr>
          <w:sz w:val="22"/>
          <w:szCs w:val="22"/>
        </w:rPr>
        <w:t xml:space="preserve"> </w:t>
      </w:r>
      <w:r w:rsidR="001B6EB2" w:rsidRPr="00FF1AAF">
        <w:rPr>
          <w:sz w:val="22"/>
          <w:szCs w:val="22"/>
        </w:rPr>
        <w:t>Intermediate Accounting, 10</w:t>
      </w:r>
      <w:r w:rsidR="00B30688" w:rsidRPr="00FF1AAF">
        <w:rPr>
          <w:sz w:val="22"/>
          <w:szCs w:val="22"/>
        </w:rPr>
        <w:t>th</w:t>
      </w:r>
      <w:r w:rsidR="0054364B" w:rsidRPr="00FF1AAF">
        <w:rPr>
          <w:sz w:val="22"/>
          <w:szCs w:val="22"/>
        </w:rPr>
        <w:t xml:space="preserve"> edition, by </w:t>
      </w:r>
      <w:proofErr w:type="spellStart"/>
      <w:r w:rsidR="00132C08" w:rsidRPr="00FF1AAF">
        <w:rPr>
          <w:sz w:val="22"/>
          <w:szCs w:val="22"/>
        </w:rPr>
        <w:t>Spiceland</w:t>
      </w:r>
      <w:proofErr w:type="spellEnd"/>
      <w:r w:rsidR="00BB4B26" w:rsidRPr="00FF1AAF">
        <w:rPr>
          <w:sz w:val="22"/>
          <w:szCs w:val="22"/>
        </w:rPr>
        <w:t>, Nelson</w:t>
      </w:r>
      <w:r w:rsidR="00132C08" w:rsidRPr="00FF1AAF">
        <w:rPr>
          <w:sz w:val="22"/>
          <w:szCs w:val="22"/>
        </w:rPr>
        <w:t>, and Thomas</w:t>
      </w:r>
      <w:r w:rsidR="00877A6E" w:rsidRPr="00FF1AAF">
        <w:rPr>
          <w:sz w:val="22"/>
          <w:szCs w:val="22"/>
        </w:rPr>
        <w:t>.</w:t>
      </w:r>
    </w:p>
    <w:p w:rsidR="001D0D38" w:rsidRPr="00FF1AAF" w:rsidRDefault="001D0D38" w:rsidP="00D94B53">
      <w:pPr>
        <w:autoSpaceDE w:val="0"/>
        <w:autoSpaceDN w:val="0"/>
        <w:adjustRightInd w:val="0"/>
        <w:rPr>
          <w:rStyle w:val="Hyperlink"/>
          <w:b/>
          <w:i/>
          <w:color w:val="FF0000"/>
          <w:sz w:val="22"/>
          <w:szCs w:val="22"/>
        </w:rPr>
      </w:pPr>
    </w:p>
    <w:p w:rsidR="00F76E7B" w:rsidRPr="00FF1AAF" w:rsidRDefault="00875E1C" w:rsidP="00D94B53">
      <w:pPr>
        <w:autoSpaceDE w:val="0"/>
        <w:autoSpaceDN w:val="0"/>
        <w:adjustRightInd w:val="0"/>
        <w:rPr>
          <w:rStyle w:val="Hyperlink"/>
          <w:rFonts w:ascii="DejaVuSans" w:hAnsi="DejaVuSans" w:cs="DejaVuSans"/>
          <w:color w:val="auto"/>
          <w:sz w:val="18"/>
          <w:szCs w:val="18"/>
          <w:u w:val="none"/>
        </w:rPr>
      </w:pPr>
      <w:r w:rsidRPr="00FF1AAF">
        <w:rPr>
          <w:rStyle w:val="Hyperlink"/>
          <w:b/>
          <w:i/>
          <w:color w:val="auto"/>
          <w:sz w:val="22"/>
          <w:szCs w:val="22"/>
        </w:rPr>
        <w:t xml:space="preserve">Required </w:t>
      </w:r>
      <w:r w:rsidR="00C36C22" w:rsidRPr="00FF1AAF">
        <w:rPr>
          <w:rStyle w:val="Hyperlink"/>
          <w:b/>
          <w:i/>
          <w:color w:val="auto"/>
          <w:sz w:val="22"/>
          <w:szCs w:val="22"/>
        </w:rPr>
        <w:t>McGraw</w:t>
      </w:r>
      <w:r w:rsidR="00146F95" w:rsidRPr="00FF1AAF">
        <w:rPr>
          <w:rStyle w:val="Hyperlink"/>
          <w:b/>
          <w:i/>
          <w:color w:val="auto"/>
          <w:sz w:val="22"/>
          <w:szCs w:val="22"/>
        </w:rPr>
        <w:t>-Hill CONNECT</w:t>
      </w:r>
      <w:r w:rsidR="00F60B3C" w:rsidRPr="00FF1AAF">
        <w:rPr>
          <w:rStyle w:val="Hyperlink"/>
          <w:b/>
          <w:i/>
          <w:color w:val="auto"/>
          <w:sz w:val="22"/>
          <w:szCs w:val="22"/>
        </w:rPr>
        <w:t xml:space="preserve"> Access</w:t>
      </w:r>
      <w:r w:rsidR="00146F95" w:rsidRPr="00FF1AAF">
        <w:rPr>
          <w:rStyle w:val="Hyperlink"/>
          <w:b/>
          <w:i/>
          <w:color w:val="auto"/>
          <w:sz w:val="22"/>
          <w:szCs w:val="22"/>
        </w:rPr>
        <w:t xml:space="preserve"> C</w:t>
      </w:r>
      <w:r w:rsidR="00F76E7B" w:rsidRPr="00FF1AAF">
        <w:rPr>
          <w:rStyle w:val="Hyperlink"/>
          <w:b/>
          <w:i/>
          <w:color w:val="auto"/>
          <w:sz w:val="22"/>
          <w:szCs w:val="22"/>
        </w:rPr>
        <w:t>lass URL:</w:t>
      </w:r>
      <w:r w:rsidR="00F76E7B" w:rsidRPr="00FF1AAF">
        <w:rPr>
          <w:rStyle w:val="Hyperlink"/>
          <w:color w:val="auto"/>
          <w:sz w:val="22"/>
          <w:szCs w:val="22"/>
          <w:u w:val="none"/>
        </w:rPr>
        <w:t xml:space="preserve">  </w:t>
      </w:r>
      <w:r w:rsidR="00F768E8" w:rsidRPr="00FF1AAF">
        <w:rPr>
          <w:rStyle w:val="Hyperlink"/>
          <w:color w:val="auto"/>
          <w:sz w:val="22"/>
          <w:szCs w:val="22"/>
          <w:u w:val="none"/>
        </w:rPr>
        <w:t>Add</w:t>
      </w:r>
      <w:r w:rsidR="0010057F" w:rsidRPr="00FF1AAF">
        <w:rPr>
          <w:rStyle w:val="Hyperlink"/>
          <w:color w:val="auto"/>
          <w:sz w:val="22"/>
          <w:szCs w:val="22"/>
          <w:u w:val="none"/>
        </w:rPr>
        <w:t>itional information on CONNECT</w:t>
      </w:r>
      <w:r w:rsidR="00F768E8" w:rsidRPr="00FF1AAF">
        <w:rPr>
          <w:rStyle w:val="Hyperlink"/>
          <w:color w:val="auto"/>
          <w:sz w:val="22"/>
          <w:szCs w:val="22"/>
          <w:u w:val="none"/>
        </w:rPr>
        <w:t xml:space="preserve"> is posted to Laulima.  </w:t>
      </w:r>
      <w:r w:rsidR="00F60B3C" w:rsidRPr="00FF1AAF">
        <w:rPr>
          <w:rStyle w:val="Hyperlink"/>
          <w:color w:val="auto"/>
        </w:rPr>
        <w:t>http://connect.mheducation.</w:t>
      </w:r>
      <w:r w:rsidR="009335FE" w:rsidRPr="00FF1AAF">
        <w:rPr>
          <w:rStyle w:val="Hyperlink"/>
          <w:color w:val="auto"/>
        </w:rPr>
        <w:t>co</w:t>
      </w:r>
      <w:r w:rsidR="00867153" w:rsidRPr="00FF1AAF">
        <w:rPr>
          <w:rStyle w:val="Hyperlink"/>
          <w:color w:val="auto"/>
        </w:rPr>
        <w:t>m/class/m-woollen-acc-323-fall</w:t>
      </w:r>
      <w:r w:rsidR="00F60B3C" w:rsidRPr="00FF1AAF">
        <w:rPr>
          <w:rStyle w:val="Hyperlink"/>
          <w:color w:val="auto"/>
        </w:rPr>
        <w:t>-201</w:t>
      </w:r>
      <w:r w:rsidR="009335FE" w:rsidRPr="00FF1AAF">
        <w:rPr>
          <w:rStyle w:val="Hyperlink"/>
          <w:color w:val="auto"/>
        </w:rPr>
        <w:t>9</w:t>
      </w:r>
    </w:p>
    <w:p w:rsidR="000B6351" w:rsidRPr="00FF1AAF" w:rsidRDefault="000B6351" w:rsidP="0009645D">
      <w:pPr>
        <w:pStyle w:val="NormalWeb"/>
        <w:rPr>
          <w:rFonts w:ascii="Times New Roman" w:hAnsi="Times New Roman" w:cs="Times New Roman"/>
          <w:color w:val="auto"/>
          <w:sz w:val="22"/>
          <w:szCs w:val="22"/>
        </w:rPr>
      </w:pPr>
      <w:r w:rsidRPr="00FF1AAF">
        <w:rPr>
          <w:rStyle w:val="Hyperlink"/>
          <w:rFonts w:ascii="Times New Roman" w:hAnsi="Times New Roman" w:cs="Times New Roman"/>
          <w:b/>
          <w:i/>
          <w:color w:val="auto"/>
          <w:sz w:val="22"/>
          <w:szCs w:val="22"/>
        </w:rPr>
        <w:t>Required Software:</w:t>
      </w:r>
      <w:r w:rsidR="00BF5306" w:rsidRPr="00FF1AAF">
        <w:rPr>
          <w:rStyle w:val="Hyperlink"/>
          <w:rFonts w:ascii="Times New Roman" w:hAnsi="Times New Roman" w:cs="Times New Roman"/>
          <w:color w:val="auto"/>
          <w:sz w:val="22"/>
          <w:szCs w:val="22"/>
          <w:u w:val="none"/>
        </w:rPr>
        <w:t xml:space="preserve"> </w:t>
      </w:r>
      <w:r w:rsidR="00146F95" w:rsidRPr="00FF1AAF">
        <w:rPr>
          <w:rStyle w:val="Hyperlink"/>
          <w:rFonts w:ascii="Times New Roman" w:hAnsi="Times New Roman" w:cs="Times New Roman"/>
          <w:color w:val="auto"/>
          <w:sz w:val="22"/>
          <w:szCs w:val="22"/>
          <w:u w:val="none"/>
        </w:rPr>
        <w:t xml:space="preserve"> </w:t>
      </w:r>
      <w:r w:rsidR="00BF5306" w:rsidRPr="00FF1AAF">
        <w:rPr>
          <w:rStyle w:val="Hyperlink"/>
          <w:rFonts w:ascii="Times New Roman" w:hAnsi="Times New Roman" w:cs="Times New Roman"/>
          <w:color w:val="auto"/>
          <w:sz w:val="22"/>
          <w:szCs w:val="22"/>
          <w:u w:val="none"/>
        </w:rPr>
        <w:t>PKL Accounting Coach</w:t>
      </w:r>
      <w:r w:rsidR="00AA75DC" w:rsidRPr="00FF1AAF">
        <w:rPr>
          <w:rStyle w:val="Hyperlink"/>
          <w:rFonts w:ascii="Times New Roman" w:hAnsi="Times New Roman" w:cs="Times New Roman"/>
          <w:color w:val="auto"/>
          <w:sz w:val="22"/>
          <w:szCs w:val="22"/>
          <w:u w:val="none"/>
        </w:rPr>
        <w:t xml:space="preserve">.  </w:t>
      </w:r>
      <w:r w:rsidR="00B96D6D" w:rsidRPr="00FF1AAF">
        <w:rPr>
          <w:rStyle w:val="Hyperlink"/>
          <w:rFonts w:ascii="Times New Roman" w:hAnsi="Times New Roman" w:cs="Times New Roman"/>
          <w:color w:val="auto"/>
          <w:sz w:val="22"/>
          <w:szCs w:val="22"/>
          <w:u w:val="none"/>
        </w:rPr>
        <w:t xml:space="preserve">There is no cost for this required software. </w:t>
      </w:r>
      <w:r w:rsidR="00AA75DC" w:rsidRPr="00FF1AAF">
        <w:rPr>
          <w:rFonts w:ascii="Times New Roman" w:hAnsi="Times New Roman" w:cs="Times New Roman"/>
          <w:color w:val="auto"/>
          <w:sz w:val="22"/>
          <w:szCs w:val="22"/>
        </w:rPr>
        <w:t>Additional information</w:t>
      </w:r>
      <w:r w:rsidR="00B96D6D" w:rsidRPr="00FF1AAF">
        <w:rPr>
          <w:rFonts w:ascii="Times New Roman" w:hAnsi="Times New Roman" w:cs="Times New Roman"/>
          <w:color w:val="auto"/>
          <w:sz w:val="22"/>
          <w:szCs w:val="22"/>
        </w:rPr>
        <w:t>,</w:t>
      </w:r>
      <w:r w:rsidR="00AA75DC" w:rsidRPr="00FF1AAF">
        <w:rPr>
          <w:rFonts w:ascii="Times New Roman" w:hAnsi="Times New Roman" w:cs="Times New Roman"/>
          <w:color w:val="auto"/>
          <w:sz w:val="22"/>
          <w:szCs w:val="22"/>
        </w:rPr>
        <w:t xml:space="preserve"> includin</w:t>
      </w:r>
      <w:r w:rsidR="00B96D6D" w:rsidRPr="00FF1AAF">
        <w:rPr>
          <w:rFonts w:ascii="Times New Roman" w:hAnsi="Times New Roman" w:cs="Times New Roman"/>
          <w:color w:val="auto"/>
          <w:sz w:val="22"/>
          <w:szCs w:val="22"/>
        </w:rPr>
        <w:t>g directions for accessing the software,</w:t>
      </w:r>
      <w:r w:rsidR="00AA75DC" w:rsidRPr="00FF1AAF">
        <w:rPr>
          <w:rFonts w:ascii="Times New Roman" w:hAnsi="Times New Roman" w:cs="Times New Roman"/>
          <w:color w:val="auto"/>
          <w:sz w:val="22"/>
          <w:szCs w:val="22"/>
        </w:rPr>
        <w:t xml:space="preserve"> </w:t>
      </w:r>
      <w:r w:rsidR="00A613E3" w:rsidRPr="00FF1AAF">
        <w:rPr>
          <w:rFonts w:ascii="Times New Roman" w:hAnsi="Times New Roman" w:cs="Times New Roman"/>
          <w:color w:val="auto"/>
          <w:sz w:val="22"/>
          <w:szCs w:val="22"/>
        </w:rPr>
        <w:t>is posted on</w:t>
      </w:r>
      <w:r w:rsidR="00875E1C" w:rsidRPr="00FF1AAF">
        <w:rPr>
          <w:rFonts w:ascii="Times New Roman" w:hAnsi="Times New Roman" w:cs="Times New Roman"/>
          <w:color w:val="auto"/>
          <w:sz w:val="22"/>
          <w:szCs w:val="22"/>
        </w:rPr>
        <w:t xml:space="preserve"> Laulima</w:t>
      </w:r>
      <w:r w:rsidR="00AA75DC" w:rsidRPr="00FF1AAF">
        <w:rPr>
          <w:rFonts w:ascii="Times New Roman" w:hAnsi="Times New Roman" w:cs="Times New Roman"/>
          <w:color w:val="auto"/>
          <w:sz w:val="22"/>
          <w:szCs w:val="22"/>
        </w:rPr>
        <w:t>.</w:t>
      </w:r>
    </w:p>
    <w:p w:rsidR="00B63C8B" w:rsidRPr="00FF1AAF" w:rsidRDefault="00B63C8B" w:rsidP="00B63C8B">
      <w:pPr>
        <w:rPr>
          <w:sz w:val="22"/>
        </w:rPr>
      </w:pPr>
      <w:r w:rsidRPr="00FF1AAF">
        <w:rPr>
          <w:b/>
          <w:i/>
          <w:sz w:val="22"/>
          <w:u w:val="single"/>
        </w:rPr>
        <w:t>Calculators:</w:t>
      </w:r>
      <w:r w:rsidR="00B55A5E" w:rsidRPr="00FF1AAF">
        <w:rPr>
          <w:sz w:val="22"/>
        </w:rPr>
        <w:t xml:space="preserve">  Each student is</w:t>
      </w:r>
      <w:r w:rsidRPr="00FF1AAF">
        <w:rPr>
          <w:sz w:val="22"/>
        </w:rPr>
        <w:t xml:space="preserve"> required to bring a ca</w:t>
      </w:r>
      <w:r w:rsidR="004E34D5" w:rsidRPr="00FF1AAF">
        <w:rPr>
          <w:sz w:val="22"/>
        </w:rPr>
        <w:t>lculator</w:t>
      </w:r>
      <w:r w:rsidRPr="00FF1AAF">
        <w:rPr>
          <w:sz w:val="22"/>
        </w:rPr>
        <w:t xml:space="preserve"> to every class</w:t>
      </w:r>
      <w:r w:rsidR="00B55A5E" w:rsidRPr="00FF1AAF">
        <w:rPr>
          <w:sz w:val="22"/>
        </w:rPr>
        <w:t xml:space="preserve"> session, and to use it during</w:t>
      </w:r>
      <w:r w:rsidR="004E34D5" w:rsidRPr="00FF1AAF">
        <w:rPr>
          <w:sz w:val="22"/>
        </w:rPr>
        <w:t xml:space="preserve"> class</w:t>
      </w:r>
      <w:r w:rsidR="00B55A5E" w:rsidRPr="00FF1AAF">
        <w:rPr>
          <w:sz w:val="22"/>
        </w:rPr>
        <w:t xml:space="preserve"> to do calculations</w:t>
      </w:r>
      <w:r w:rsidRPr="00FF1AAF">
        <w:rPr>
          <w:sz w:val="22"/>
        </w:rPr>
        <w:t>.</w:t>
      </w:r>
      <w:r w:rsidR="00B55A5E" w:rsidRPr="00FF1AAF">
        <w:rPr>
          <w:sz w:val="22"/>
        </w:rPr>
        <w:t xml:space="preserve">  Phones may NOT be used as calculators during any quiz or exam.</w:t>
      </w:r>
    </w:p>
    <w:p w:rsidR="00B63C8B" w:rsidRPr="00FF1AAF" w:rsidRDefault="00B63C8B" w:rsidP="003E3A28">
      <w:pPr>
        <w:rPr>
          <w:b/>
          <w:i/>
          <w:color w:val="FF0000"/>
          <w:sz w:val="22"/>
        </w:rPr>
      </w:pPr>
    </w:p>
    <w:p w:rsidR="00A62AA4" w:rsidRPr="00FF1AAF" w:rsidRDefault="00A62AA4" w:rsidP="00A62AA4">
      <w:pPr>
        <w:rPr>
          <w:sz w:val="22"/>
        </w:rPr>
      </w:pPr>
      <w:r w:rsidRPr="00FF1AAF">
        <w:rPr>
          <w:b/>
          <w:i/>
          <w:sz w:val="22"/>
          <w:u w:val="single"/>
        </w:rPr>
        <w:t>Drops and Incompletes</w:t>
      </w:r>
      <w:r w:rsidRPr="00FF1AAF">
        <w:rPr>
          <w:b/>
          <w:i/>
          <w:sz w:val="22"/>
        </w:rPr>
        <w:t>:</w:t>
      </w:r>
      <w:r w:rsidR="00D204EF" w:rsidRPr="00FF1AAF">
        <w:rPr>
          <w:sz w:val="22"/>
        </w:rPr>
        <w:t xml:space="preserve">  </w:t>
      </w:r>
      <w:r w:rsidR="005F7E9D" w:rsidRPr="00FF1AAF">
        <w:rPr>
          <w:sz w:val="22"/>
        </w:rPr>
        <w:t>September</w:t>
      </w:r>
      <w:r w:rsidR="00567308" w:rsidRPr="00FF1AAF">
        <w:rPr>
          <w:sz w:val="22"/>
        </w:rPr>
        <w:t xml:space="preserve"> </w:t>
      </w:r>
      <w:r w:rsidR="005F7E9D" w:rsidRPr="00FF1AAF">
        <w:rPr>
          <w:sz w:val="22"/>
        </w:rPr>
        <w:t>17</w:t>
      </w:r>
      <w:r w:rsidR="00D204EF" w:rsidRPr="00FF1AAF">
        <w:rPr>
          <w:sz w:val="22"/>
          <w:vertAlign w:val="superscript"/>
        </w:rPr>
        <w:t>th</w:t>
      </w:r>
      <w:r w:rsidR="00D204EF" w:rsidRPr="00FF1AAF">
        <w:rPr>
          <w:sz w:val="22"/>
        </w:rPr>
        <w:t xml:space="preserve"> </w:t>
      </w:r>
      <w:r w:rsidRPr="00FF1AAF">
        <w:rPr>
          <w:sz w:val="22"/>
        </w:rPr>
        <w:t>is t</w:t>
      </w:r>
      <w:r w:rsidR="005F7E9D" w:rsidRPr="00FF1AAF">
        <w:rPr>
          <w:sz w:val="22"/>
        </w:rPr>
        <w:t>he last day to drop this course</w:t>
      </w:r>
      <w:r w:rsidRPr="00FF1AAF">
        <w:rPr>
          <w:sz w:val="22"/>
        </w:rPr>
        <w:t>.  Grades of Incomplete (I) may be given “to a student who fails to complete a small but important part of a semester’s work before the semester grades are determined, if the instructor believes that the failure was caused by conditions beyond the student’s control and not by carelessness or procrastination.”</w:t>
      </w:r>
    </w:p>
    <w:p w:rsidR="004804FC" w:rsidRPr="00FF1AAF" w:rsidRDefault="004804FC" w:rsidP="003E3A28">
      <w:pPr>
        <w:rPr>
          <w:b/>
          <w:i/>
          <w:color w:val="FF0000"/>
          <w:sz w:val="22"/>
        </w:rPr>
      </w:pPr>
    </w:p>
    <w:p w:rsidR="00DC320B" w:rsidRPr="00FF1AAF" w:rsidRDefault="003E3A28" w:rsidP="00A72DD7">
      <w:pPr>
        <w:rPr>
          <w:sz w:val="22"/>
        </w:rPr>
      </w:pPr>
      <w:r w:rsidRPr="00FF1AAF">
        <w:rPr>
          <w:b/>
          <w:i/>
          <w:sz w:val="22"/>
          <w:u w:val="single"/>
        </w:rPr>
        <w:t>Attendance</w:t>
      </w:r>
      <w:r w:rsidRPr="00FF1AAF">
        <w:rPr>
          <w:sz w:val="22"/>
          <w:u w:val="single"/>
        </w:rPr>
        <w:t>:</w:t>
      </w:r>
      <w:r w:rsidRPr="00FF1AAF">
        <w:rPr>
          <w:sz w:val="22"/>
        </w:rPr>
        <w:t xml:space="preserve">  Cl</w:t>
      </w:r>
      <w:r w:rsidR="0009645D" w:rsidRPr="00FF1AAF">
        <w:rPr>
          <w:sz w:val="22"/>
        </w:rPr>
        <w:t>ass attendance in Accounting 323</w:t>
      </w:r>
      <w:r w:rsidRPr="00FF1AAF">
        <w:rPr>
          <w:sz w:val="22"/>
        </w:rPr>
        <w:t xml:space="preserve"> is essential to the learning process.  Students are to treat this course as if it is a highly valued job.  As such, it is expected that students will attend class regularly and arrive on time. Attendance will be taken on a random basis.</w:t>
      </w:r>
      <w:r w:rsidR="0051525B" w:rsidRPr="00FF1AAF">
        <w:rPr>
          <w:sz w:val="22"/>
        </w:rPr>
        <w:t xml:space="preserve">  Students not in class when attendance is taken will not receive attendance points.</w:t>
      </w:r>
      <w:r w:rsidRPr="00FF1AAF">
        <w:rPr>
          <w:sz w:val="22"/>
        </w:rPr>
        <w:t xml:space="preserve"> Attendance points are earned based on the number of times the student is present in class when attendance is taken compared to the total number of times attendance is taken.  </w:t>
      </w:r>
      <w:r w:rsidR="00B13A8B" w:rsidRPr="00FF1AAF">
        <w:rPr>
          <w:sz w:val="22"/>
        </w:rPr>
        <w:t>For example: t</w:t>
      </w:r>
      <w:r w:rsidR="00131659" w:rsidRPr="00FF1AAF">
        <w:rPr>
          <w:sz w:val="22"/>
        </w:rPr>
        <w:t xml:space="preserve">here are </w:t>
      </w:r>
      <w:r w:rsidR="002B517B" w:rsidRPr="00FF1AAF">
        <w:rPr>
          <w:sz w:val="22"/>
        </w:rPr>
        <w:t>2</w:t>
      </w:r>
      <w:r w:rsidR="00B22E40" w:rsidRPr="00FF1AAF">
        <w:rPr>
          <w:sz w:val="22"/>
        </w:rPr>
        <w:t>0</w:t>
      </w:r>
      <w:r w:rsidRPr="00FF1AAF">
        <w:rPr>
          <w:sz w:val="22"/>
        </w:rPr>
        <w:t xml:space="preserve"> possible attenda</w:t>
      </w:r>
      <w:r w:rsidR="00B22E40" w:rsidRPr="00FF1AAF">
        <w:rPr>
          <w:sz w:val="22"/>
        </w:rPr>
        <w:t>nce points.</w:t>
      </w:r>
      <w:r w:rsidR="002B517B" w:rsidRPr="00FF1AAF">
        <w:rPr>
          <w:sz w:val="22"/>
        </w:rPr>
        <w:t xml:space="preserve">  A student present 7 out of 10</w:t>
      </w:r>
      <w:r w:rsidRPr="00FF1AAF">
        <w:rPr>
          <w:sz w:val="22"/>
        </w:rPr>
        <w:t xml:space="preserve"> times when</w:t>
      </w:r>
      <w:r w:rsidR="00131659" w:rsidRPr="00FF1AAF">
        <w:rPr>
          <w:sz w:val="22"/>
        </w:rPr>
        <w:t xml:space="preserve"> attendance is taken wi</w:t>
      </w:r>
      <w:r w:rsidR="00A874E3" w:rsidRPr="00FF1AAF">
        <w:rPr>
          <w:sz w:val="22"/>
        </w:rPr>
        <w:t>ll</w:t>
      </w:r>
      <w:r w:rsidR="002B517B" w:rsidRPr="00FF1AAF">
        <w:rPr>
          <w:sz w:val="22"/>
        </w:rPr>
        <w:t xml:space="preserve"> earn 14 attendance points (20/10 = 2x7 = 14</w:t>
      </w:r>
      <w:r w:rsidRPr="00FF1AAF">
        <w:rPr>
          <w:sz w:val="22"/>
        </w:rPr>
        <w:t xml:space="preserve">).  </w:t>
      </w:r>
      <w:r w:rsidR="009D69B6" w:rsidRPr="00FF1AAF">
        <w:rPr>
          <w:sz w:val="22"/>
        </w:rPr>
        <w:t xml:space="preserve">A </w:t>
      </w:r>
      <w:r w:rsidR="0010415B" w:rsidRPr="00FF1AAF">
        <w:rPr>
          <w:sz w:val="22"/>
        </w:rPr>
        <w:t>“</w:t>
      </w:r>
      <w:r w:rsidR="00B72473" w:rsidRPr="00FF1AAF">
        <w:rPr>
          <w:sz w:val="22"/>
        </w:rPr>
        <w:t>r</w:t>
      </w:r>
      <w:r w:rsidR="0010415B" w:rsidRPr="00FF1AAF">
        <w:rPr>
          <w:sz w:val="22"/>
        </w:rPr>
        <w:t>eserved seating”</w:t>
      </w:r>
      <w:r w:rsidR="009D69B6" w:rsidRPr="00FF1AAF">
        <w:rPr>
          <w:sz w:val="22"/>
        </w:rPr>
        <w:t xml:space="preserve"> chart will be creat</w:t>
      </w:r>
      <w:r w:rsidR="00942ED4" w:rsidRPr="00FF1AAF">
        <w:rPr>
          <w:sz w:val="22"/>
        </w:rPr>
        <w:t>ed in the second</w:t>
      </w:r>
      <w:r w:rsidRPr="00FF1AAF">
        <w:rPr>
          <w:sz w:val="22"/>
        </w:rPr>
        <w:t xml:space="preserve"> week of class.  Students select their own seats and will be expected to sit in the same seat throughout the s</w:t>
      </w:r>
      <w:r w:rsidR="00BF5306" w:rsidRPr="00FF1AAF">
        <w:rPr>
          <w:sz w:val="22"/>
        </w:rPr>
        <w:t>emester.  Student “seat ID”</w:t>
      </w:r>
      <w:r w:rsidRPr="00FF1AAF">
        <w:rPr>
          <w:sz w:val="22"/>
        </w:rPr>
        <w:t xml:space="preserve"> numbe</w:t>
      </w:r>
      <w:r w:rsidR="00B72473" w:rsidRPr="00FF1AAF">
        <w:rPr>
          <w:sz w:val="22"/>
        </w:rPr>
        <w:t>rs will be assigned based on this</w:t>
      </w:r>
      <w:r w:rsidRPr="00FF1AAF">
        <w:rPr>
          <w:sz w:val="22"/>
        </w:rPr>
        <w:t xml:space="preserve"> seating chart.</w:t>
      </w:r>
      <w:r w:rsidR="00BF5306" w:rsidRPr="00FF1AAF">
        <w:rPr>
          <w:sz w:val="22"/>
        </w:rPr>
        <w:t xml:space="preserve">  These seat </w:t>
      </w:r>
      <w:r w:rsidR="0010762A" w:rsidRPr="00FF1AAF">
        <w:rPr>
          <w:sz w:val="22"/>
        </w:rPr>
        <w:t>ID</w:t>
      </w:r>
      <w:r w:rsidRPr="00FF1AAF">
        <w:rPr>
          <w:sz w:val="22"/>
        </w:rPr>
        <w:t xml:space="preserve"> numbers are to be noted on everything the student subm</w:t>
      </w:r>
      <w:r w:rsidR="0010762A" w:rsidRPr="00FF1AAF">
        <w:rPr>
          <w:sz w:val="22"/>
        </w:rPr>
        <w:t>its</w:t>
      </w:r>
      <w:r w:rsidR="00B72473" w:rsidRPr="00FF1AAF">
        <w:rPr>
          <w:sz w:val="22"/>
        </w:rPr>
        <w:t>, as well as in emails, to the instructor</w:t>
      </w:r>
      <w:r w:rsidRPr="00FF1AAF">
        <w:rPr>
          <w:sz w:val="22"/>
        </w:rPr>
        <w:t>.</w:t>
      </w:r>
    </w:p>
    <w:p w:rsidR="00DC320B" w:rsidRPr="00FF1AAF" w:rsidRDefault="00DC320B" w:rsidP="00A72DD7">
      <w:pPr>
        <w:rPr>
          <w:b/>
          <w:i/>
          <w:color w:val="FF0000"/>
          <w:sz w:val="22"/>
          <w:u w:val="single"/>
        </w:rPr>
      </w:pPr>
    </w:p>
    <w:p w:rsidR="00146F95" w:rsidRPr="00FF1AAF" w:rsidRDefault="003E3A28" w:rsidP="00A72DD7">
      <w:pPr>
        <w:rPr>
          <w:sz w:val="22"/>
        </w:rPr>
      </w:pPr>
      <w:r w:rsidRPr="00FF1AAF">
        <w:rPr>
          <w:b/>
          <w:i/>
          <w:sz w:val="22"/>
          <w:u w:val="single"/>
        </w:rPr>
        <w:t>Consequences of Missing Lectures:</w:t>
      </w:r>
      <w:r w:rsidRPr="00FF1AAF">
        <w:rPr>
          <w:b/>
          <w:i/>
          <w:sz w:val="22"/>
        </w:rPr>
        <w:t xml:space="preserve">  </w:t>
      </w:r>
      <w:r w:rsidRPr="00FF1AAF">
        <w:rPr>
          <w:sz w:val="22"/>
        </w:rPr>
        <w:t>Students are responsible for obtaining any material covered in missed classes on their own (i.e. without asking the instructor).  NO points are e</w:t>
      </w:r>
      <w:r w:rsidR="000F6077" w:rsidRPr="00FF1AAF">
        <w:rPr>
          <w:sz w:val="22"/>
        </w:rPr>
        <w:t>arned</w:t>
      </w:r>
      <w:r w:rsidRPr="00FF1AAF">
        <w:rPr>
          <w:sz w:val="22"/>
        </w:rPr>
        <w:t xml:space="preserve"> on a day the student does not attend class.</w:t>
      </w:r>
    </w:p>
    <w:p w:rsidR="00017450" w:rsidRPr="00FF1AAF" w:rsidRDefault="00017450" w:rsidP="00A72DD7">
      <w:pPr>
        <w:rPr>
          <w:b/>
          <w:i/>
          <w:sz w:val="22"/>
          <w:u w:val="single"/>
        </w:rPr>
      </w:pPr>
    </w:p>
    <w:p w:rsidR="004804FC" w:rsidRPr="00FF1AAF" w:rsidRDefault="003E3A28" w:rsidP="00A72DD7">
      <w:pPr>
        <w:rPr>
          <w:sz w:val="22"/>
        </w:rPr>
      </w:pPr>
      <w:r w:rsidRPr="00FF1AAF">
        <w:rPr>
          <w:b/>
          <w:i/>
          <w:sz w:val="22"/>
          <w:u w:val="single"/>
        </w:rPr>
        <w:lastRenderedPageBreak/>
        <w:t>Exceptions for Points Missed:</w:t>
      </w:r>
      <w:r w:rsidR="006C5884" w:rsidRPr="00FF1AAF">
        <w:rPr>
          <w:sz w:val="22"/>
        </w:rPr>
        <w:t xml:space="preserve">  Student point exception requests MUST include timely submission of third-party, hard-copy documentation </w:t>
      </w:r>
      <w:r w:rsidR="00DE34FA" w:rsidRPr="00FF1AAF">
        <w:rPr>
          <w:sz w:val="22"/>
        </w:rPr>
        <w:t>(e.g. doctor’s note or other</w:t>
      </w:r>
      <w:r w:rsidR="006C5884" w:rsidRPr="00FF1AAF">
        <w:rPr>
          <w:sz w:val="22"/>
        </w:rPr>
        <w:t xml:space="preserve"> </w:t>
      </w:r>
      <w:r w:rsidR="00DE34FA" w:rsidRPr="00FF1AAF">
        <w:rPr>
          <w:sz w:val="22"/>
        </w:rPr>
        <w:t>evidence of hardship)</w:t>
      </w:r>
      <w:r w:rsidR="002370A2" w:rsidRPr="00FF1AAF">
        <w:rPr>
          <w:sz w:val="22"/>
        </w:rPr>
        <w:t>.  Point exception d</w:t>
      </w:r>
      <w:r w:rsidR="00DE34FA" w:rsidRPr="00FF1AAF">
        <w:rPr>
          <w:sz w:val="22"/>
        </w:rPr>
        <w:t xml:space="preserve">eterminations will be made </w:t>
      </w:r>
      <w:r w:rsidRPr="00FF1AAF">
        <w:rPr>
          <w:sz w:val="22"/>
        </w:rPr>
        <w:t xml:space="preserve">on a case by </w:t>
      </w:r>
      <w:r w:rsidR="00DE34FA" w:rsidRPr="00FF1AAF">
        <w:rPr>
          <w:sz w:val="22"/>
        </w:rPr>
        <w:t xml:space="preserve">case basis by the instructor. To be considered for possible points, </w:t>
      </w:r>
      <w:r w:rsidR="00592A0E" w:rsidRPr="00FF1AAF">
        <w:rPr>
          <w:sz w:val="22"/>
        </w:rPr>
        <w:t>manual assignments</w:t>
      </w:r>
      <w:r w:rsidR="00DE34FA" w:rsidRPr="00FF1AAF">
        <w:rPr>
          <w:sz w:val="22"/>
        </w:rPr>
        <w:t xml:space="preserve"> must be submitted no later than the first day the student returns to class and must be accompanied by evidence that qualifies the student for an excused absence.</w:t>
      </w:r>
      <w:r w:rsidR="00592A0E" w:rsidRPr="00FF1AAF">
        <w:rPr>
          <w:sz w:val="22"/>
        </w:rPr>
        <w:t xml:space="preserve">  In fairness to other students, due dates for electronic assignments will not be extended even for excused absences. </w:t>
      </w:r>
      <w:r w:rsidR="00DE34FA" w:rsidRPr="00FF1AAF">
        <w:rPr>
          <w:sz w:val="22"/>
        </w:rPr>
        <w:t xml:space="preserve">  </w:t>
      </w:r>
      <w:r w:rsidRPr="00FF1AAF">
        <w:rPr>
          <w:sz w:val="22"/>
        </w:rPr>
        <w:t xml:space="preserve"> </w:t>
      </w:r>
    </w:p>
    <w:p w:rsidR="002D4F05" w:rsidRPr="00FF1AAF" w:rsidRDefault="002D4F05" w:rsidP="004804FC">
      <w:pPr>
        <w:rPr>
          <w:b/>
          <w:i/>
          <w:color w:val="FF0000"/>
          <w:sz w:val="22"/>
        </w:rPr>
      </w:pPr>
    </w:p>
    <w:p w:rsidR="004804FC" w:rsidRPr="00FF1AAF" w:rsidRDefault="004804FC" w:rsidP="004804FC">
      <w:pPr>
        <w:rPr>
          <w:sz w:val="22"/>
        </w:rPr>
      </w:pPr>
      <w:r w:rsidRPr="00FF1AAF">
        <w:rPr>
          <w:b/>
          <w:i/>
          <w:sz w:val="22"/>
          <w:u w:val="single"/>
        </w:rPr>
        <w:t>Alternate Meeting Site:</w:t>
      </w:r>
      <w:r w:rsidRPr="00FF1AAF">
        <w:rPr>
          <w:sz w:val="22"/>
        </w:rPr>
        <w:t xml:space="preserve">  In the event of a disturbance during class time (e.g. bomb threat), meet the instructor in the grassy area on the south (makai) side of George Hall.  You will be given further instructions at that point.  On days of scheduled exams, you will be directed to an alternate classroom to take the exam.</w:t>
      </w:r>
    </w:p>
    <w:p w:rsidR="002D4F05" w:rsidRPr="00FF1AAF" w:rsidRDefault="002D4F05" w:rsidP="003E3A28">
      <w:pPr>
        <w:rPr>
          <w:b/>
          <w:i/>
          <w:color w:val="FF0000"/>
          <w:sz w:val="22"/>
        </w:rPr>
      </w:pPr>
    </w:p>
    <w:p w:rsidR="004804FC" w:rsidRPr="00FF1AAF" w:rsidRDefault="00A72DD7" w:rsidP="003E3A28">
      <w:pPr>
        <w:rPr>
          <w:sz w:val="22"/>
        </w:rPr>
      </w:pPr>
      <w:r w:rsidRPr="00FF1AAF">
        <w:rPr>
          <w:b/>
          <w:i/>
          <w:sz w:val="22"/>
          <w:u w:val="single"/>
        </w:rPr>
        <w:t>Readings &amp; Lectures Notes:</w:t>
      </w:r>
      <w:r w:rsidR="00BE1056" w:rsidRPr="00FF1AAF">
        <w:rPr>
          <w:b/>
          <w:i/>
          <w:sz w:val="22"/>
        </w:rPr>
        <w:t xml:space="preserve">  </w:t>
      </w:r>
      <w:r w:rsidRPr="00FF1AAF">
        <w:rPr>
          <w:sz w:val="22"/>
        </w:rPr>
        <w:t>Students are expected to prepare f</w:t>
      </w:r>
      <w:r w:rsidR="002C0358" w:rsidRPr="00FF1AAF">
        <w:rPr>
          <w:sz w:val="22"/>
        </w:rPr>
        <w:t>or class by reading</w:t>
      </w:r>
      <w:r w:rsidR="00535934" w:rsidRPr="00FF1AAF">
        <w:rPr>
          <w:sz w:val="22"/>
        </w:rPr>
        <w:t>, at a minimum,</w:t>
      </w:r>
      <w:r w:rsidR="00DC6772" w:rsidRPr="00FF1AAF">
        <w:rPr>
          <w:sz w:val="22"/>
        </w:rPr>
        <w:t xml:space="preserve"> the C</w:t>
      </w:r>
      <w:r w:rsidR="00535934" w:rsidRPr="00FF1AAF">
        <w:rPr>
          <w:sz w:val="22"/>
        </w:rPr>
        <w:t>hapter Lecture Notes and Class Practice Sheets</w:t>
      </w:r>
      <w:r w:rsidR="002C0358" w:rsidRPr="00FF1AAF">
        <w:rPr>
          <w:sz w:val="22"/>
        </w:rPr>
        <w:t xml:space="preserve"> </w:t>
      </w:r>
      <w:r w:rsidRPr="00FF1AAF">
        <w:rPr>
          <w:sz w:val="22"/>
        </w:rPr>
        <w:t>prior to</w:t>
      </w:r>
      <w:r w:rsidR="00535934" w:rsidRPr="00FF1AAF">
        <w:rPr>
          <w:sz w:val="22"/>
        </w:rPr>
        <w:t xml:space="preserve"> attending</w:t>
      </w:r>
      <w:r w:rsidRPr="00FF1AAF">
        <w:rPr>
          <w:sz w:val="22"/>
        </w:rPr>
        <w:t xml:space="preserve"> class.</w:t>
      </w:r>
      <w:r w:rsidR="00535934" w:rsidRPr="00FF1AAF">
        <w:rPr>
          <w:sz w:val="22"/>
        </w:rPr>
        <w:t xml:space="preserve">  It is highly recommended that students also read the relevant textbook chapter material</w:t>
      </w:r>
      <w:r w:rsidR="00DC6772" w:rsidRPr="00FF1AAF">
        <w:rPr>
          <w:sz w:val="22"/>
        </w:rPr>
        <w:t xml:space="preserve"> either before or after that chapter is covered in class.</w:t>
      </w:r>
      <w:r w:rsidR="00535934" w:rsidRPr="00FF1AAF">
        <w:rPr>
          <w:sz w:val="22"/>
        </w:rPr>
        <w:t xml:space="preserve"> </w:t>
      </w:r>
      <w:r w:rsidR="002A4102" w:rsidRPr="00FF1AAF">
        <w:rPr>
          <w:sz w:val="22"/>
        </w:rPr>
        <w:t>The Lecture Notes</w:t>
      </w:r>
      <w:r w:rsidRPr="00FF1AAF">
        <w:rPr>
          <w:sz w:val="22"/>
        </w:rPr>
        <w:t xml:space="preserve"> &amp; </w:t>
      </w:r>
      <w:r w:rsidR="00E06842" w:rsidRPr="00FF1AAF">
        <w:rPr>
          <w:sz w:val="22"/>
        </w:rPr>
        <w:t xml:space="preserve">Practice Sheets for each </w:t>
      </w:r>
      <w:r w:rsidR="002A4102" w:rsidRPr="00FF1AAF">
        <w:rPr>
          <w:sz w:val="22"/>
        </w:rPr>
        <w:t xml:space="preserve">chapter </w:t>
      </w:r>
      <w:r w:rsidRPr="00FF1AAF">
        <w:rPr>
          <w:sz w:val="22"/>
        </w:rPr>
        <w:t>will be posted to the class Laulima site</w:t>
      </w:r>
      <w:r w:rsidR="00E06842" w:rsidRPr="00FF1AAF">
        <w:rPr>
          <w:sz w:val="22"/>
        </w:rPr>
        <w:t xml:space="preserve"> no </w:t>
      </w:r>
      <w:r w:rsidR="00E059BF" w:rsidRPr="00FF1AAF">
        <w:rPr>
          <w:sz w:val="22"/>
        </w:rPr>
        <w:t>later than the Sun</w:t>
      </w:r>
      <w:r w:rsidR="00E06842" w:rsidRPr="00FF1AAF">
        <w:rPr>
          <w:sz w:val="22"/>
        </w:rPr>
        <w:t xml:space="preserve">day evening </w:t>
      </w:r>
      <w:r w:rsidR="0009645D" w:rsidRPr="00FF1AAF">
        <w:rPr>
          <w:sz w:val="22"/>
        </w:rPr>
        <w:t xml:space="preserve">before that </w:t>
      </w:r>
      <w:r w:rsidR="00A161CD" w:rsidRPr="00FF1AAF">
        <w:rPr>
          <w:sz w:val="22"/>
        </w:rPr>
        <w:t>chapter is to</w:t>
      </w:r>
      <w:r w:rsidR="002A4102" w:rsidRPr="00FF1AAF">
        <w:rPr>
          <w:sz w:val="22"/>
        </w:rPr>
        <w:t xml:space="preserve"> be covered</w:t>
      </w:r>
      <w:r w:rsidR="0009645D" w:rsidRPr="00FF1AAF">
        <w:rPr>
          <w:sz w:val="22"/>
        </w:rPr>
        <w:t>.</w:t>
      </w:r>
      <w:r w:rsidR="00E06842" w:rsidRPr="00FF1AAF">
        <w:rPr>
          <w:sz w:val="22"/>
        </w:rPr>
        <w:t xml:space="preserve">  </w:t>
      </w:r>
    </w:p>
    <w:p w:rsidR="00C527E9" w:rsidRPr="00FF1AAF" w:rsidRDefault="00C527E9" w:rsidP="003E3A28">
      <w:pPr>
        <w:rPr>
          <w:color w:val="FF0000"/>
          <w:sz w:val="22"/>
        </w:rPr>
      </w:pPr>
    </w:p>
    <w:p w:rsidR="00C527E9" w:rsidRPr="00FF1AAF" w:rsidRDefault="00C527E9" w:rsidP="00C527E9">
      <w:pPr>
        <w:rPr>
          <w:sz w:val="22"/>
        </w:rPr>
      </w:pPr>
      <w:r w:rsidRPr="00FF1AAF">
        <w:rPr>
          <w:b/>
          <w:i/>
          <w:sz w:val="22"/>
          <w:u w:val="single"/>
        </w:rPr>
        <w:t>Recorded Lectures &amp; Pre-Class Quizzes:</w:t>
      </w:r>
      <w:r w:rsidRPr="00FF1AAF">
        <w:rPr>
          <w:b/>
          <w:i/>
          <w:sz w:val="22"/>
        </w:rPr>
        <w:t xml:space="preserve">  </w:t>
      </w:r>
      <w:r w:rsidRPr="00FF1AAF">
        <w:rPr>
          <w:sz w:val="22"/>
        </w:rPr>
        <w:t xml:space="preserve">Students are expected to prepare for class by </w:t>
      </w:r>
      <w:r w:rsidR="006A5811" w:rsidRPr="00FF1AAF">
        <w:rPr>
          <w:sz w:val="22"/>
        </w:rPr>
        <w:t>viewing and listening to</w:t>
      </w:r>
      <w:r w:rsidR="0003472B" w:rsidRPr="00FF1AAF">
        <w:rPr>
          <w:sz w:val="22"/>
        </w:rPr>
        <w:t xml:space="preserve"> recorded PowerPo</w:t>
      </w:r>
      <w:r w:rsidR="006A5811" w:rsidRPr="00FF1AAF">
        <w:rPr>
          <w:sz w:val="22"/>
        </w:rPr>
        <w:t>int introductory lecture</w:t>
      </w:r>
      <w:r w:rsidR="00FF790C" w:rsidRPr="00FF1AAF">
        <w:rPr>
          <w:sz w:val="22"/>
        </w:rPr>
        <w:t>s</w:t>
      </w:r>
      <w:r w:rsidR="00C308F0" w:rsidRPr="00FF1AAF">
        <w:rPr>
          <w:sz w:val="22"/>
        </w:rPr>
        <w:t xml:space="preserve"> before</w:t>
      </w:r>
      <w:r w:rsidR="006A5811" w:rsidRPr="00FF1AAF">
        <w:rPr>
          <w:sz w:val="22"/>
        </w:rPr>
        <w:t xml:space="preserve"> each</w:t>
      </w:r>
      <w:r w:rsidR="00FF790C" w:rsidRPr="00FF1AAF">
        <w:rPr>
          <w:sz w:val="22"/>
        </w:rPr>
        <w:t xml:space="preserve"> new</w:t>
      </w:r>
      <w:r w:rsidR="0003472B" w:rsidRPr="00FF1AAF">
        <w:rPr>
          <w:sz w:val="22"/>
        </w:rPr>
        <w:t xml:space="preserve"> chapter</w:t>
      </w:r>
      <w:r w:rsidR="00FF790C" w:rsidRPr="00FF1AAF">
        <w:rPr>
          <w:sz w:val="22"/>
        </w:rPr>
        <w:t xml:space="preserve"> begins to be</w:t>
      </w:r>
      <w:r w:rsidR="00C308F0" w:rsidRPr="00FF1AAF">
        <w:rPr>
          <w:sz w:val="22"/>
        </w:rPr>
        <w:t xml:space="preserve"> covered in class</w:t>
      </w:r>
      <w:r w:rsidR="006A5811" w:rsidRPr="00FF1AAF">
        <w:rPr>
          <w:sz w:val="22"/>
        </w:rPr>
        <w:t>.</w:t>
      </w:r>
      <w:r w:rsidR="0003472B" w:rsidRPr="00FF1AAF">
        <w:rPr>
          <w:sz w:val="22"/>
        </w:rPr>
        <w:t xml:space="preserve"> </w:t>
      </w:r>
      <w:r w:rsidR="00FF790C" w:rsidRPr="00FF1AAF">
        <w:rPr>
          <w:sz w:val="22"/>
        </w:rPr>
        <w:t>Familiarity with the introductory concepts covered in each recorded lecture will be assessed in associated on-line quizzes.  Students have an opportunity to earn up to 20 points by demonstrating mastery in these on-line quizzes.</w:t>
      </w:r>
      <w:r w:rsidR="003014FE" w:rsidRPr="00FF1AAF">
        <w:rPr>
          <w:sz w:val="22"/>
        </w:rPr>
        <w:t xml:space="preserve">  </w:t>
      </w:r>
      <w:r w:rsidR="0056759C" w:rsidRPr="00FF1AAF">
        <w:rPr>
          <w:sz w:val="22"/>
        </w:rPr>
        <w:t>The schedule and grading mechanics for the on-line</w:t>
      </w:r>
      <w:r w:rsidR="0003472B" w:rsidRPr="00FF1AAF">
        <w:rPr>
          <w:sz w:val="22"/>
        </w:rPr>
        <w:t xml:space="preserve"> quizzes</w:t>
      </w:r>
      <w:r w:rsidR="00A613E3" w:rsidRPr="00FF1AAF">
        <w:rPr>
          <w:sz w:val="22"/>
        </w:rPr>
        <w:t xml:space="preserve"> is posted on Laulima</w:t>
      </w:r>
      <w:r w:rsidR="00DE4695" w:rsidRPr="00FF1AAF">
        <w:rPr>
          <w:sz w:val="22"/>
        </w:rPr>
        <w:t>.</w:t>
      </w:r>
    </w:p>
    <w:p w:rsidR="00C527E9" w:rsidRPr="00FF1AAF" w:rsidRDefault="00C527E9" w:rsidP="003E3A28">
      <w:pPr>
        <w:rPr>
          <w:color w:val="FF0000"/>
          <w:sz w:val="22"/>
        </w:rPr>
      </w:pPr>
    </w:p>
    <w:p w:rsidR="00A019CA" w:rsidRPr="00FF1AAF" w:rsidRDefault="003E3A28" w:rsidP="003E3A28">
      <w:pPr>
        <w:rPr>
          <w:sz w:val="22"/>
        </w:rPr>
      </w:pPr>
      <w:r w:rsidRPr="00FF1AAF">
        <w:rPr>
          <w:b/>
          <w:i/>
          <w:sz w:val="22"/>
          <w:u w:val="single"/>
        </w:rPr>
        <w:t>Professionalism:</w:t>
      </w:r>
      <w:r w:rsidRPr="00FF1AAF">
        <w:rPr>
          <w:b/>
          <w:i/>
          <w:sz w:val="22"/>
        </w:rPr>
        <w:t xml:space="preserve">  </w:t>
      </w:r>
      <w:r w:rsidRPr="00FF1AAF">
        <w:rPr>
          <w:sz w:val="22"/>
        </w:rPr>
        <w:t xml:space="preserve">At the discretion of the instructor, deductions of up to 25 points </w:t>
      </w:r>
      <w:r w:rsidR="00055402" w:rsidRPr="00FF1AAF">
        <w:rPr>
          <w:sz w:val="22"/>
        </w:rPr>
        <w:t>may be made for behavior</w:t>
      </w:r>
      <w:r w:rsidRPr="00FF1AAF">
        <w:rPr>
          <w:sz w:val="22"/>
        </w:rPr>
        <w:t xml:space="preserve"> deemed</w:t>
      </w:r>
      <w:r w:rsidR="00055402" w:rsidRPr="00FF1AAF">
        <w:rPr>
          <w:sz w:val="22"/>
        </w:rPr>
        <w:t xml:space="preserve"> to be</w:t>
      </w:r>
      <w:r w:rsidRPr="00FF1AAF">
        <w:rPr>
          <w:sz w:val="22"/>
        </w:rPr>
        <w:t xml:space="preserve"> unprofessi</w:t>
      </w:r>
      <w:r w:rsidR="006D71F5" w:rsidRPr="00FF1AAF">
        <w:rPr>
          <w:sz w:val="22"/>
        </w:rPr>
        <w:t>onal, disruptive, or unfitting for a learning-centered classroom setting.  Examples of unsuitable</w:t>
      </w:r>
      <w:r w:rsidR="0035215C" w:rsidRPr="00FF1AAF">
        <w:rPr>
          <w:sz w:val="22"/>
        </w:rPr>
        <w:t xml:space="preserve"> </w:t>
      </w:r>
      <w:r w:rsidRPr="00FF1AAF">
        <w:rPr>
          <w:sz w:val="22"/>
        </w:rPr>
        <w:t>behavior include chronic tardiness, socializing</w:t>
      </w:r>
      <w:r w:rsidR="0035215C" w:rsidRPr="00FF1AAF">
        <w:rPr>
          <w:sz w:val="22"/>
        </w:rPr>
        <w:t xml:space="preserve"> during class</w:t>
      </w:r>
      <w:r w:rsidRPr="00FF1AAF">
        <w:rPr>
          <w:sz w:val="22"/>
        </w:rPr>
        <w:t>, walking in and/or</w:t>
      </w:r>
      <w:r w:rsidR="0035215C" w:rsidRPr="00FF1AAF">
        <w:rPr>
          <w:sz w:val="22"/>
        </w:rPr>
        <w:t xml:space="preserve"> out of the room during class</w:t>
      </w:r>
      <w:r w:rsidR="006D71F5" w:rsidRPr="00FF1AAF">
        <w:rPr>
          <w:sz w:val="22"/>
        </w:rPr>
        <w:t>,</w:t>
      </w:r>
      <w:r w:rsidR="00E30AF7" w:rsidRPr="00FF1AAF">
        <w:rPr>
          <w:sz w:val="22"/>
        </w:rPr>
        <w:t xml:space="preserve"> </w:t>
      </w:r>
      <w:r w:rsidR="0035215C" w:rsidRPr="00FF1AAF">
        <w:rPr>
          <w:sz w:val="22"/>
        </w:rPr>
        <w:t xml:space="preserve">having </w:t>
      </w:r>
      <w:r w:rsidRPr="00FF1AAF">
        <w:rPr>
          <w:sz w:val="22"/>
        </w:rPr>
        <w:t xml:space="preserve">cell phones or other devices </w:t>
      </w:r>
      <w:r w:rsidR="00933855" w:rsidRPr="00FF1AAF">
        <w:rPr>
          <w:sz w:val="22"/>
        </w:rPr>
        <w:t>emit</w:t>
      </w:r>
      <w:r w:rsidR="006D71F5" w:rsidRPr="00FF1AAF">
        <w:rPr>
          <w:sz w:val="22"/>
        </w:rPr>
        <w:t xml:space="preserve"> sounds during class,</w:t>
      </w:r>
      <w:r w:rsidR="00055402" w:rsidRPr="00FF1AAF">
        <w:rPr>
          <w:sz w:val="22"/>
        </w:rPr>
        <w:t xml:space="preserve"> sleeping</w:t>
      </w:r>
      <w:r w:rsidR="006D71F5" w:rsidRPr="00FF1AAF">
        <w:rPr>
          <w:sz w:val="22"/>
        </w:rPr>
        <w:t xml:space="preserve"> in class</w:t>
      </w:r>
      <w:r w:rsidR="00055402" w:rsidRPr="00FF1AAF">
        <w:rPr>
          <w:sz w:val="22"/>
        </w:rPr>
        <w:t>, text messaging</w:t>
      </w:r>
      <w:r w:rsidR="006D71F5" w:rsidRPr="00FF1AAF">
        <w:rPr>
          <w:sz w:val="22"/>
        </w:rPr>
        <w:t xml:space="preserve"> in class</w:t>
      </w:r>
      <w:r w:rsidR="0051525B" w:rsidRPr="00FF1AAF">
        <w:rPr>
          <w:sz w:val="22"/>
        </w:rPr>
        <w:t>,</w:t>
      </w:r>
      <w:r w:rsidR="00E30AF7" w:rsidRPr="00FF1AAF">
        <w:rPr>
          <w:sz w:val="22"/>
        </w:rPr>
        <w:t xml:space="preserve"> </w:t>
      </w:r>
      <w:r w:rsidR="00933855" w:rsidRPr="00FF1AAF">
        <w:rPr>
          <w:sz w:val="22"/>
        </w:rPr>
        <w:t>utiliz</w:t>
      </w:r>
      <w:r w:rsidR="00055402" w:rsidRPr="00FF1AAF">
        <w:rPr>
          <w:sz w:val="22"/>
        </w:rPr>
        <w:t xml:space="preserve">ing </w:t>
      </w:r>
      <w:r w:rsidR="00933855" w:rsidRPr="00FF1AAF">
        <w:rPr>
          <w:sz w:val="22"/>
        </w:rPr>
        <w:t>electronic devices</w:t>
      </w:r>
      <w:r w:rsidR="00055402" w:rsidRPr="00FF1AAF">
        <w:rPr>
          <w:sz w:val="22"/>
        </w:rPr>
        <w:t xml:space="preserve"> for anything other than accessing </w:t>
      </w:r>
      <w:r w:rsidR="00933855" w:rsidRPr="00FF1AAF">
        <w:rPr>
          <w:sz w:val="22"/>
        </w:rPr>
        <w:t>class</w:t>
      </w:r>
      <w:r w:rsidR="006D71F5" w:rsidRPr="00FF1AAF">
        <w:rPr>
          <w:sz w:val="22"/>
        </w:rPr>
        <w:t xml:space="preserve"> materials,</w:t>
      </w:r>
      <w:r w:rsidR="00933855" w:rsidRPr="00FF1AAF">
        <w:rPr>
          <w:sz w:val="22"/>
        </w:rPr>
        <w:t xml:space="preserve"> </w:t>
      </w:r>
      <w:r w:rsidR="00055402" w:rsidRPr="00FF1AAF">
        <w:rPr>
          <w:sz w:val="22"/>
        </w:rPr>
        <w:t xml:space="preserve">being </w:t>
      </w:r>
      <w:r w:rsidR="00933855" w:rsidRPr="00FF1AAF">
        <w:rPr>
          <w:sz w:val="22"/>
        </w:rPr>
        <w:t>un</w:t>
      </w:r>
      <w:r w:rsidR="00055402" w:rsidRPr="00FF1AAF">
        <w:rPr>
          <w:sz w:val="22"/>
        </w:rPr>
        <w:t xml:space="preserve">prepared or </w:t>
      </w:r>
      <w:r w:rsidR="00933855" w:rsidRPr="00FF1AAF">
        <w:rPr>
          <w:sz w:val="22"/>
        </w:rPr>
        <w:t>un</w:t>
      </w:r>
      <w:r w:rsidR="00055402" w:rsidRPr="00FF1AAF">
        <w:rPr>
          <w:sz w:val="22"/>
        </w:rPr>
        <w:t>willing to</w:t>
      </w:r>
      <w:r w:rsidR="006D71F5" w:rsidRPr="00FF1AAF">
        <w:rPr>
          <w:sz w:val="22"/>
        </w:rPr>
        <w:t xml:space="preserve"> fully engage with the course materials in a manner that facilitates learning during class</w:t>
      </w:r>
      <w:r w:rsidR="00640EA6" w:rsidRPr="00FF1AAF">
        <w:rPr>
          <w:sz w:val="22"/>
        </w:rPr>
        <w:t>.</w:t>
      </w:r>
      <w:r w:rsidRPr="00FF1AAF">
        <w:rPr>
          <w:sz w:val="22"/>
        </w:rPr>
        <w:t xml:space="preserve">  Please visit the restroom and turn off cell phones and other noise-making electronic devises prior to the start of class.  Students are expected to behave in a manner respectful to the instructor and other students.  If a student’s behavior or speaking is disruptive, the student wi</w:t>
      </w:r>
      <w:r w:rsidR="006D71F5" w:rsidRPr="00FF1AAF">
        <w:rPr>
          <w:sz w:val="22"/>
        </w:rPr>
        <w:t>ll be asked to leave the classroom</w:t>
      </w:r>
      <w:r w:rsidRPr="00FF1AAF">
        <w:rPr>
          <w:sz w:val="22"/>
        </w:rPr>
        <w:t>.</w:t>
      </w:r>
    </w:p>
    <w:p w:rsidR="003E3A28" w:rsidRPr="00FF1AAF" w:rsidRDefault="003E3A28" w:rsidP="003E3A28">
      <w:pPr>
        <w:rPr>
          <w:color w:val="FF0000"/>
          <w:sz w:val="22"/>
        </w:rPr>
      </w:pPr>
      <w:r w:rsidRPr="00FF1AAF">
        <w:rPr>
          <w:color w:val="FF0000"/>
          <w:sz w:val="22"/>
        </w:rPr>
        <w:t xml:space="preserve"> </w:t>
      </w:r>
    </w:p>
    <w:p w:rsidR="003E3A28" w:rsidRPr="00FF1AAF" w:rsidRDefault="003E3A28" w:rsidP="003E3A28">
      <w:pPr>
        <w:rPr>
          <w:sz w:val="22"/>
        </w:rPr>
      </w:pPr>
      <w:r w:rsidRPr="00FF1AAF">
        <w:rPr>
          <w:b/>
          <w:i/>
          <w:sz w:val="22"/>
          <w:u w:val="single"/>
        </w:rPr>
        <w:t>Grading:</w:t>
      </w:r>
      <w:r w:rsidRPr="00FF1AAF">
        <w:rPr>
          <w:sz w:val="22"/>
        </w:rPr>
        <w:t xml:space="preserve">  The total number of points earned during the semester will determine</w:t>
      </w:r>
      <w:r w:rsidR="0027631A" w:rsidRPr="00FF1AAF">
        <w:rPr>
          <w:sz w:val="22"/>
        </w:rPr>
        <w:t xml:space="preserve"> each student’s course grade.  Sources of p</w:t>
      </w:r>
      <w:r w:rsidRPr="00FF1AAF">
        <w:rPr>
          <w:sz w:val="22"/>
        </w:rPr>
        <w:t>oints and a distribution of the po</w:t>
      </w:r>
      <w:r w:rsidR="0027631A" w:rsidRPr="00FF1AAF">
        <w:rPr>
          <w:sz w:val="22"/>
        </w:rPr>
        <w:t>ints necessary to earn a particular</w:t>
      </w:r>
      <w:r w:rsidRPr="00FF1AAF">
        <w:rPr>
          <w:sz w:val="22"/>
        </w:rPr>
        <w:t xml:space="preserve"> letter grade are as follows:</w:t>
      </w:r>
    </w:p>
    <w:p w:rsidR="00FE7FEF" w:rsidRPr="00FF1AAF" w:rsidRDefault="00FE7FEF" w:rsidP="003E3A28">
      <w:pPr>
        <w:rPr>
          <w:color w:val="FF0000"/>
          <w:sz w:val="22"/>
        </w:rPr>
      </w:pPr>
    </w:p>
    <w:p w:rsidR="00FE7FEF" w:rsidRPr="00FF1AAF" w:rsidRDefault="00D541DF" w:rsidP="00FE7FEF">
      <w:pPr>
        <w:ind w:firstLine="720"/>
        <w:rPr>
          <w:sz w:val="22"/>
        </w:rPr>
      </w:pPr>
      <w:r w:rsidRPr="00FF1AAF">
        <w:rPr>
          <w:sz w:val="22"/>
        </w:rPr>
        <w:t>Exam #</w:t>
      </w:r>
      <w:r w:rsidR="00060BEB" w:rsidRPr="00FF1AAF">
        <w:rPr>
          <w:sz w:val="22"/>
        </w:rPr>
        <w:t>1 (Chapters</w:t>
      </w:r>
      <w:r w:rsidRPr="00FF1AAF">
        <w:rPr>
          <w:sz w:val="22"/>
        </w:rPr>
        <w:t xml:space="preserve"> </w:t>
      </w:r>
      <w:r w:rsidR="00A8674B" w:rsidRPr="00FF1AAF">
        <w:rPr>
          <w:sz w:val="22"/>
        </w:rPr>
        <w:t>12 - 15</w:t>
      </w:r>
      <w:r w:rsidRPr="00FF1AAF">
        <w:rPr>
          <w:sz w:val="22"/>
        </w:rPr>
        <w:t>)</w:t>
      </w:r>
      <w:r w:rsidR="003A5295" w:rsidRPr="00FF1AAF">
        <w:rPr>
          <w:sz w:val="22"/>
        </w:rPr>
        <w:tab/>
      </w:r>
      <w:r w:rsidR="00060BEB" w:rsidRPr="00FF1AAF">
        <w:rPr>
          <w:sz w:val="22"/>
        </w:rPr>
        <w:tab/>
      </w:r>
      <w:r w:rsidRPr="00FF1AAF">
        <w:rPr>
          <w:sz w:val="22"/>
        </w:rPr>
        <w:t>100</w:t>
      </w:r>
      <w:r w:rsidR="00FE7FEF" w:rsidRPr="00FF1AAF">
        <w:rPr>
          <w:sz w:val="22"/>
        </w:rPr>
        <w:t xml:space="preserve"> pts</w:t>
      </w:r>
      <w:r w:rsidR="00633995" w:rsidRPr="00FF1AAF">
        <w:rPr>
          <w:sz w:val="22"/>
        </w:rPr>
        <w:tab/>
      </w:r>
      <w:r w:rsidR="00633995" w:rsidRPr="00FF1AAF">
        <w:rPr>
          <w:sz w:val="22"/>
        </w:rPr>
        <w:tab/>
        <w:t xml:space="preserve">             5</w:t>
      </w:r>
      <w:r w:rsidR="00112773" w:rsidRPr="00FF1AAF">
        <w:rPr>
          <w:sz w:val="22"/>
        </w:rPr>
        <w:t>00 – 490</w:t>
      </w:r>
      <w:r w:rsidR="00FE7FEF" w:rsidRPr="00FF1AAF">
        <w:rPr>
          <w:sz w:val="22"/>
        </w:rPr>
        <w:t xml:space="preserve"> pts</w:t>
      </w:r>
      <w:r w:rsidR="001C2976" w:rsidRPr="00FF1AAF">
        <w:rPr>
          <w:sz w:val="22"/>
        </w:rPr>
        <w:tab/>
      </w:r>
      <w:r w:rsidR="001C2976" w:rsidRPr="00FF1AAF">
        <w:rPr>
          <w:sz w:val="22"/>
        </w:rPr>
        <w:tab/>
      </w:r>
      <w:r w:rsidR="00FE7FEF" w:rsidRPr="00FF1AAF">
        <w:rPr>
          <w:sz w:val="22"/>
        </w:rPr>
        <w:t>A+</w:t>
      </w:r>
    </w:p>
    <w:p w:rsidR="003A5295" w:rsidRPr="00FF1AAF" w:rsidRDefault="00FE7FEF" w:rsidP="00FE7FEF">
      <w:pPr>
        <w:rPr>
          <w:sz w:val="22"/>
        </w:rPr>
      </w:pPr>
      <w:r w:rsidRPr="00FF1AAF">
        <w:rPr>
          <w:sz w:val="22"/>
        </w:rPr>
        <w:tab/>
      </w:r>
      <w:r w:rsidR="00D541DF" w:rsidRPr="00FF1AAF">
        <w:rPr>
          <w:sz w:val="22"/>
        </w:rPr>
        <w:t>Exam #2</w:t>
      </w:r>
      <w:r w:rsidR="00A8674B" w:rsidRPr="00FF1AAF">
        <w:rPr>
          <w:sz w:val="22"/>
        </w:rPr>
        <w:t xml:space="preserve"> (Chapters 16 - 19</w:t>
      </w:r>
      <w:r w:rsidR="00D541DF" w:rsidRPr="00FF1AAF">
        <w:rPr>
          <w:sz w:val="22"/>
        </w:rPr>
        <w:t>)</w:t>
      </w:r>
      <w:r w:rsidR="00DE44E1" w:rsidRPr="00FF1AAF">
        <w:rPr>
          <w:sz w:val="22"/>
        </w:rPr>
        <w:tab/>
      </w:r>
      <w:r w:rsidR="00060BEB" w:rsidRPr="00FF1AAF">
        <w:rPr>
          <w:sz w:val="22"/>
        </w:rPr>
        <w:tab/>
      </w:r>
      <w:r w:rsidR="00D541DF" w:rsidRPr="00FF1AAF">
        <w:rPr>
          <w:sz w:val="22"/>
        </w:rPr>
        <w:t>100</w:t>
      </w:r>
      <w:r w:rsidRPr="00FF1AAF">
        <w:rPr>
          <w:sz w:val="22"/>
        </w:rPr>
        <w:t xml:space="preserve"> pts</w:t>
      </w:r>
      <w:r w:rsidR="001C2976" w:rsidRPr="00FF1AAF">
        <w:rPr>
          <w:sz w:val="22"/>
        </w:rPr>
        <w:tab/>
      </w:r>
      <w:r w:rsidR="001C2976" w:rsidRPr="00FF1AAF">
        <w:rPr>
          <w:sz w:val="22"/>
        </w:rPr>
        <w:tab/>
      </w:r>
      <w:r w:rsidR="001C2976" w:rsidRPr="00FF1AAF">
        <w:rPr>
          <w:sz w:val="22"/>
        </w:rPr>
        <w:tab/>
        <w:t>489 – 465 pts</w:t>
      </w:r>
      <w:r w:rsidR="001C2976" w:rsidRPr="00FF1AAF">
        <w:rPr>
          <w:sz w:val="22"/>
        </w:rPr>
        <w:tab/>
      </w:r>
      <w:r w:rsidR="001C2976" w:rsidRPr="00FF1AAF">
        <w:rPr>
          <w:sz w:val="22"/>
        </w:rPr>
        <w:tab/>
      </w:r>
      <w:r w:rsidR="00DE44E1" w:rsidRPr="00FF1AAF">
        <w:rPr>
          <w:sz w:val="22"/>
        </w:rPr>
        <w:t>A</w:t>
      </w:r>
    </w:p>
    <w:p w:rsidR="00FE7FEF" w:rsidRPr="00FF1AAF" w:rsidRDefault="003A5295" w:rsidP="00FE7FEF">
      <w:pPr>
        <w:rPr>
          <w:sz w:val="22"/>
        </w:rPr>
      </w:pPr>
      <w:r w:rsidRPr="00FF1AAF">
        <w:rPr>
          <w:sz w:val="22"/>
        </w:rPr>
        <w:tab/>
      </w:r>
      <w:r w:rsidR="00A8674B" w:rsidRPr="00FF1AAF">
        <w:rPr>
          <w:sz w:val="22"/>
        </w:rPr>
        <w:t>Final Exam (Emphasis Ch. 20 - 21</w:t>
      </w:r>
      <w:r w:rsidR="00060BEB" w:rsidRPr="00FF1AAF">
        <w:rPr>
          <w:sz w:val="22"/>
        </w:rPr>
        <w:t xml:space="preserve">)       </w:t>
      </w:r>
      <w:r w:rsidR="00020FF8" w:rsidRPr="00FF1AAF">
        <w:rPr>
          <w:sz w:val="22"/>
        </w:rPr>
        <w:tab/>
        <w:t>1</w:t>
      </w:r>
      <w:r w:rsidR="00E5461B" w:rsidRPr="00FF1AAF">
        <w:rPr>
          <w:sz w:val="22"/>
        </w:rPr>
        <w:t>50</w:t>
      </w:r>
      <w:r w:rsidRPr="00FF1AAF">
        <w:rPr>
          <w:sz w:val="22"/>
        </w:rPr>
        <w:t xml:space="preserve"> pts</w:t>
      </w:r>
      <w:r w:rsidRPr="00FF1AAF">
        <w:rPr>
          <w:sz w:val="22"/>
        </w:rPr>
        <w:tab/>
      </w:r>
      <w:r w:rsidRPr="00FF1AAF">
        <w:rPr>
          <w:sz w:val="22"/>
        </w:rPr>
        <w:tab/>
      </w:r>
      <w:r w:rsidRPr="00FF1AAF">
        <w:rPr>
          <w:sz w:val="22"/>
        </w:rPr>
        <w:tab/>
      </w:r>
      <w:r w:rsidR="001C2976" w:rsidRPr="00FF1AAF">
        <w:rPr>
          <w:sz w:val="22"/>
        </w:rPr>
        <w:t>464 – 450 pts</w:t>
      </w:r>
      <w:r w:rsidR="001C2976" w:rsidRPr="00FF1AAF">
        <w:rPr>
          <w:sz w:val="22"/>
        </w:rPr>
        <w:tab/>
      </w:r>
      <w:r w:rsidR="001C2976" w:rsidRPr="00FF1AAF">
        <w:rPr>
          <w:sz w:val="22"/>
        </w:rPr>
        <w:tab/>
      </w:r>
      <w:r w:rsidR="00DE44E1" w:rsidRPr="00FF1AAF">
        <w:rPr>
          <w:sz w:val="22"/>
        </w:rPr>
        <w:t>A-</w:t>
      </w:r>
    </w:p>
    <w:p w:rsidR="00DA6443" w:rsidRPr="00FF1AAF" w:rsidRDefault="00FE7FEF" w:rsidP="00FE7FEF">
      <w:pPr>
        <w:rPr>
          <w:sz w:val="22"/>
        </w:rPr>
      </w:pPr>
      <w:r w:rsidRPr="00FF1AAF">
        <w:rPr>
          <w:sz w:val="22"/>
        </w:rPr>
        <w:tab/>
      </w:r>
      <w:r w:rsidR="00F65498" w:rsidRPr="00FF1AAF">
        <w:rPr>
          <w:sz w:val="22"/>
        </w:rPr>
        <w:t>CONNECT Homework</w:t>
      </w:r>
      <w:r w:rsidR="00F65498" w:rsidRPr="00FF1AAF">
        <w:rPr>
          <w:sz w:val="22"/>
        </w:rPr>
        <w:tab/>
      </w:r>
      <w:r w:rsidR="00F65498" w:rsidRPr="00FF1AAF">
        <w:rPr>
          <w:sz w:val="22"/>
        </w:rPr>
        <w:tab/>
        <w:t xml:space="preserve">  </w:t>
      </w:r>
      <w:r w:rsidR="00F65498" w:rsidRPr="00FF1AAF">
        <w:rPr>
          <w:sz w:val="22"/>
        </w:rPr>
        <w:tab/>
        <w:t xml:space="preserve">  </w:t>
      </w:r>
      <w:r w:rsidR="00DA6443" w:rsidRPr="00FF1AAF">
        <w:rPr>
          <w:sz w:val="22"/>
        </w:rPr>
        <w:t>40 pts</w:t>
      </w:r>
      <w:r w:rsidR="00DA6443" w:rsidRPr="00FF1AAF">
        <w:rPr>
          <w:sz w:val="22"/>
        </w:rPr>
        <w:tab/>
      </w:r>
      <w:r w:rsidR="00DA6443" w:rsidRPr="00FF1AAF">
        <w:rPr>
          <w:sz w:val="22"/>
        </w:rPr>
        <w:tab/>
      </w:r>
      <w:r w:rsidR="00DA6443" w:rsidRPr="00FF1AAF">
        <w:rPr>
          <w:sz w:val="22"/>
        </w:rPr>
        <w:tab/>
        <w:t>449 – 440 pts</w:t>
      </w:r>
      <w:r w:rsidR="00DA6443" w:rsidRPr="00FF1AAF">
        <w:rPr>
          <w:sz w:val="22"/>
        </w:rPr>
        <w:tab/>
      </w:r>
      <w:r w:rsidR="00DA6443" w:rsidRPr="00FF1AAF">
        <w:rPr>
          <w:sz w:val="22"/>
        </w:rPr>
        <w:tab/>
        <w:t>B+</w:t>
      </w:r>
    </w:p>
    <w:p w:rsidR="00FE7FEF" w:rsidRPr="00FF1AAF" w:rsidRDefault="00DE4695" w:rsidP="00DA6443">
      <w:pPr>
        <w:ind w:firstLine="720"/>
        <w:rPr>
          <w:sz w:val="22"/>
        </w:rPr>
      </w:pPr>
      <w:r w:rsidRPr="00FF1AAF">
        <w:rPr>
          <w:sz w:val="22"/>
        </w:rPr>
        <w:t xml:space="preserve">In-Class Quizzes            </w:t>
      </w:r>
      <w:r w:rsidRPr="00FF1AAF">
        <w:rPr>
          <w:sz w:val="22"/>
        </w:rPr>
        <w:tab/>
      </w:r>
      <w:r w:rsidR="00060BEB" w:rsidRPr="00FF1AAF">
        <w:rPr>
          <w:sz w:val="22"/>
        </w:rPr>
        <w:tab/>
        <w:t xml:space="preserve">      </w:t>
      </w:r>
      <w:r w:rsidR="00E900EF" w:rsidRPr="00FF1AAF">
        <w:rPr>
          <w:sz w:val="22"/>
        </w:rPr>
        <w:t xml:space="preserve">     </w:t>
      </w:r>
      <w:r w:rsidR="00DE44E1" w:rsidRPr="00FF1AAF">
        <w:rPr>
          <w:sz w:val="22"/>
        </w:rPr>
        <w:t xml:space="preserve">  </w:t>
      </w:r>
      <w:r w:rsidR="006F7A3F" w:rsidRPr="00FF1AAF">
        <w:rPr>
          <w:sz w:val="22"/>
        </w:rPr>
        <w:t xml:space="preserve">  3</w:t>
      </w:r>
      <w:r w:rsidR="000C2C3B" w:rsidRPr="00FF1AAF">
        <w:rPr>
          <w:sz w:val="22"/>
        </w:rPr>
        <w:t>0</w:t>
      </w:r>
      <w:r w:rsidR="00FE7FEF" w:rsidRPr="00FF1AAF">
        <w:rPr>
          <w:sz w:val="22"/>
        </w:rPr>
        <w:t xml:space="preserve"> pts</w:t>
      </w:r>
      <w:r w:rsidR="00112773" w:rsidRPr="00FF1AAF">
        <w:rPr>
          <w:sz w:val="22"/>
        </w:rPr>
        <w:tab/>
      </w:r>
      <w:r w:rsidR="00112773" w:rsidRPr="00FF1AAF">
        <w:rPr>
          <w:sz w:val="22"/>
        </w:rPr>
        <w:tab/>
      </w:r>
      <w:r w:rsidR="00112773" w:rsidRPr="00FF1AAF">
        <w:rPr>
          <w:sz w:val="22"/>
        </w:rPr>
        <w:tab/>
      </w:r>
      <w:r w:rsidR="00DA6443" w:rsidRPr="00FF1AAF">
        <w:rPr>
          <w:sz w:val="22"/>
        </w:rPr>
        <w:t>439 – 415 pts</w:t>
      </w:r>
      <w:r w:rsidR="00DA6443" w:rsidRPr="00FF1AAF">
        <w:rPr>
          <w:sz w:val="22"/>
        </w:rPr>
        <w:tab/>
      </w:r>
      <w:r w:rsidR="00DA6443" w:rsidRPr="00FF1AAF">
        <w:rPr>
          <w:sz w:val="22"/>
        </w:rPr>
        <w:tab/>
        <w:t>B</w:t>
      </w:r>
    </w:p>
    <w:p w:rsidR="00DE4695" w:rsidRPr="00FF1AAF" w:rsidRDefault="00B53D3B" w:rsidP="00FE7FEF">
      <w:pPr>
        <w:rPr>
          <w:sz w:val="22"/>
        </w:rPr>
      </w:pPr>
      <w:r w:rsidRPr="00FF1AAF">
        <w:rPr>
          <w:sz w:val="22"/>
        </w:rPr>
        <w:tab/>
        <w:t>On-Line Quizzes</w:t>
      </w:r>
      <w:r w:rsidRPr="00FF1AAF">
        <w:rPr>
          <w:sz w:val="22"/>
        </w:rPr>
        <w:tab/>
      </w:r>
      <w:r w:rsidR="00DE4695" w:rsidRPr="00FF1AAF">
        <w:rPr>
          <w:sz w:val="22"/>
        </w:rPr>
        <w:t xml:space="preserve"> </w:t>
      </w:r>
      <w:r w:rsidRPr="00FF1AAF">
        <w:rPr>
          <w:sz w:val="22"/>
        </w:rPr>
        <w:tab/>
      </w:r>
      <w:r w:rsidRPr="00FF1AAF">
        <w:rPr>
          <w:sz w:val="22"/>
        </w:rPr>
        <w:tab/>
        <w:t xml:space="preserve">  20</w:t>
      </w:r>
      <w:r w:rsidR="00D92850" w:rsidRPr="00FF1AAF">
        <w:rPr>
          <w:sz w:val="22"/>
        </w:rPr>
        <w:t xml:space="preserve"> </w:t>
      </w:r>
      <w:r w:rsidR="001C2976" w:rsidRPr="00FF1AAF">
        <w:rPr>
          <w:sz w:val="22"/>
        </w:rPr>
        <w:t>pts</w:t>
      </w:r>
      <w:r w:rsidR="001C2976" w:rsidRPr="00FF1AAF">
        <w:rPr>
          <w:sz w:val="22"/>
        </w:rPr>
        <w:tab/>
      </w:r>
      <w:r w:rsidR="001C2976" w:rsidRPr="00FF1AAF">
        <w:rPr>
          <w:sz w:val="22"/>
        </w:rPr>
        <w:tab/>
      </w:r>
      <w:r w:rsidR="001C2976" w:rsidRPr="00FF1AAF">
        <w:rPr>
          <w:sz w:val="22"/>
        </w:rPr>
        <w:tab/>
      </w:r>
      <w:r w:rsidR="00DA6443" w:rsidRPr="00FF1AAF">
        <w:rPr>
          <w:sz w:val="22"/>
          <w:lang w:val="pt-BR"/>
        </w:rPr>
        <w:t>414 – 400</w:t>
      </w:r>
      <w:r w:rsidR="00DA6443" w:rsidRPr="00FF1AAF">
        <w:rPr>
          <w:sz w:val="22"/>
        </w:rPr>
        <w:t xml:space="preserve"> pts</w:t>
      </w:r>
      <w:r w:rsidR="00DA6443" w:rsidRPr="00FF1AAF">
        <w:rPr>
          <w:sz w:val="22"/>
        </w:rPr>
        <w:tab/>
      </w:r>
      <w:r w:rsidR="00DA6443" w:rsidRPr="00FF1AAF">
        <w:rPr>
          <w:sz w:val="22"/>
          <w:lang w:val="pt-BR"/>
        </w:rPr>
        <w:tab/>
        <w:t>B-</w:t>
      </w:r>
    </w:p>
    <w:p w:rsidR="00FE7FEF" w:rsidRPr="00FF1AAF" w:rsidRDefault="00193D21" w:rsidP="00DA6443">
      <w:pPr>
        <w:ind w:firstLine="720"/>
        <w:rPr>
          <w:sz w:val="22"/>
        </w:rPr>
      </w:pPr>
      <w:r w:rsidRPr="00FF1AAF">
        <w:rPr>
          <w:sz w:val="22"/>
        </w:rPr>
        <w:t>Attendance</w:t>
      </w:r>
      <w:r w:rsidR="002B69B2" w:rsidRPr="00FF1AAF">
        <w:rPr>
          <w:sz w:val="22"/>
        </w:rPr>
        <w:tab/>
      </w:r>
      <w:r w:rsidR="002B69B2" w:rsidRPr="00FF1AAF">
        <w:rPr>
          <w:sz w:val="22"/>
        </w:rPr>
        <w:tab/>
        <w:t xml:space="preserve">  </w:t>
      </w:r>
      <w:r w:rsidR="002B69B2" w:rsidRPr="00FF1AAF">
        <w:rPr>
          <w:sz w:val="22"/>
        </w:rPr>
        <w:tab/>
      </w:r>
      <w:r w:rsidR="002B69B2" w:rsidRPr="00FF1AAF">
        <w:rPr>
          <w:sz w:val="22"/>
        </w:rPr>
        <w:tab/>
        <w:t xml:space="preserve">  </w:t>
      </w:r>
      <w:r w:rsidR="00C96E0F" w:rsidRPr="00FF1AAF">
        <w:rPr>
          <w:sz w:val="22"/>
        </w:rPr>
        <w:t>2</w:t>
      </w:r>
      <w:r w:rsidR="00B22E40" w:rsidRPr="00FF1AAF">
        <w:rPr>
          <w:sz w:val="22"/>
        </w:rPr>
        <w:t>0</w:t>
      </w:r>
      <w:r w:rsidR="00112773" w:rsidRPr="00FF1AAF">
        <w:rPr>
          <w:sz w:val="22"/>
        </w:rPr>
        <w:t xml:space="preserve"> pts</w:t>
      </w:r>
      <w:r w:rsidR="00112773" w:rsidRPr="00FF1AAF">
        <w:rPr>
          <w:sz w:val="22"/>
        </w:rPr>
        <w:tab/>
      </w:r>
      <w:r w:rsidR="00112773" w:rsidRPr="00FF1AAF">
        <w:rPr>
          <w:sz w:val="22"/>
        </w:rPr>
        <w:tab/>
      </w:r>
      <w:r w:rsidR="00112773" w:rsidRPr="00FF1AAF">
        <w:rPr>
          <w:sz w:val="22"/>
        </w:rPr>
        <w:tab/>
      </w:r>
      <w:r w:rsidR="00DA6443" w:rsidRPr="00FF1AAF">
        <w:rPr>
          <w:sz w:val="22"/>
        </w:rPr>
        <w:t>399 – 390 pts</w:t>
      </w:r>
      <w:r w:rsidR="00DA6443" w:rsidRPr="00FF1AAF">
        <w:rPr>
          <w:sz w:val="22"/>
        </w:rPr>
        <w:tab/>
      </w:r>
      <w:r w:rsidR="00DA6443" w:rsidRPr="00FF1AAF">
        <w:rPr>
          <w:sz w:val="22"/>
        </w:rPr>
        <w:tab/>
        <w:t>C+</w:t>
      </w:r>
    </w:p>
    <w:p w:rsidR="00DE4695" w:rsidRPr="00FF1AAF" w:rsidRDefault="00FE7FEF" w:rsidP="00FE7FEF">
      <w:pPr>
        <w:rPr>
          <w:sz w:val="22"/>
          <w:lang w:val="pt-BR"/>
        </w:rPr>
      </w:pPr>
      <w:r w:rsidRPr="00FF1AAF">
        <w:rPr>
          <w:sz w:val="22"/>
        </w:rPr>
        <w:tab/>
      </w:r>
      <w:r w:rsidR="00DE4695" w:rsidRPr="00FF1AAF">
        <w:rPr>
          <w:sz w:val="22"/>
        </w:rPr>
        <w:t xml:space="preserve">PKL </w:t>
      </w:r>
      <w:r w:rsidR="00813439" w:rsidRPr="00FF1AAF">
        <w:rPr>
          <w:sz w:val="22"/>
        </w:rPr>
        <w:t xml:space="preserve">AC </w:t>
      </w:r>
      <w:r w:rsidR="006A5811" w:rsidRPr="00FF1AAF">
        <w:rPr>
          <w:sz w:val="22"/>
        </w:rPr>
        <w:t>Software</w:t>
      </w:r>
      <w:r w:rsidR="00DE4695" w:rsidRPr="00FF1AAF">
        <w:rPr>
          <w:sz w:val="22"/>
        </w:rPr>
        <w:t xml:space="preserve"> Project</w:t>
      </w:r>
      <w:r w:rsidR="00813439" w:rsidRPr="00FF1AAF">
        <w:rPr>
          <w:sz w:val="22"/>
          <w:lang w:val="pt-BR"/>
        </w:rPr>
        <w:tab/>
      </w:r>
      <w:r w:rsidR="00813439" w:rsidRPr="00FF1AAF">
        <w:rPr>
          <w:sz w:val="22"/>
          <w:lang w:val="pt-BR"/>
        </w:rPr>
        <w:tab/>
        <w:t xml:space="preserve">  </w:t>
      </w:r>
      <w:r w:rsidR="00B53D3B" w:rsidRPr="00FF1AAF">
        <w:rPr>
          <w:sz w:val="22"/>
          <w:lang w:val="pt-BR"/>
        </w:rPr>
        <w:t>15</w:t>
      </w:r>
      <w:r w:rsidR="00000C6E" w:rsidRPr="00FF1AAF">
        <w:rPr>
          <w:sz w:val="22"/>
          <w:lang w:val="pt-BR"/>
        </w:rPr>
        <w:t xml:space="preserve"> pts</w:t>
      </w:r>
      <w:r w:rsidR="00DE4695" w:rsidRPr="00FF1AAF">
        <w:rPr>
          <w:sz w:val="22"/>
          <w:lang w:val="pt-BR"/>
        </w:rPr>
        <w:tab/>
      </w:r>
      <w:r w:rsidR="00DE4695" w:rsidRPr="00FF1AAF">
        <w:rPr>
          <w:sz w:val="22"/>
          <w:lang w:val="pt-BR"/>
        </w:rPr>
        <w:tab/>
      </w:r>
      <w:r w:rsidR="00DE4695" w:rsidRPr="00FF1AAF">
        <w:rPr>
          <w:sz w:val="22"/>
          <w:lang w:val="pt-BR"/>
        </w:rPr>
        <w:tab/>
      </w:r>
      <w:r w:rsidR="001C2976" w:rsidRPr="00FF1AAF">
        <w:rPr>
          <w:sz w:val="22"/>
        </w:rPr>
        <w:t>389 – 365 pts</w:t>
      </w:r>
      <w:r w:rsidR="001C2976" w:rsidRPr="00FF1AAF">
        <w:rPr>
          <w:sz w:val="22"/>
        </w:rPr>
        <w:tab/>
      </w:r>
      <w:r w:rsidR="00DE4695" w:rsidRPr="00FF1AAF">
        <w:rPr>
          <w:sz w:val="22"/>
        </w:rPr>
        <w:t xml:space="preserve">           </w:t>
      </w:r>
      <w:r w:rsidR="00DE4695" w:rsidRPr="00FF1AAF">
        <w:rPr>
          <w:sz w:val="22"/>
        </w:rPr>
        <w:tab/>
        <w:t xml:space="preserve">C                            </w:t>
      </w:r>
    </w:p>
    <w:p w:rsidR="00000C6E" w:rsidRPr="00FF1AAF" w:rsidRDefault="00DA6443" w:rsidP="00FE7FEF">
      <w:pPr>
        <w:rPr>
          <w:sz w:val="22"/>
          <w:u w:val="single"/>
        </w:rPr>
      </w:pPr>
      <w:r w:rsidRPr="00FF1AAF">
        <w:rPr>
          <w:sz w:val="22"/>
          <w:lang w:val="pt-BR"/>
        </w:rPr>
        <w:tab/>
      </w:r>
      <w:r w:rsidR="00C00622" w:rsidRPr="00FF1AAF">
        <w:rPr>
          <w:sz w:val="22"/>
          <w:lang w:val="pt-BR"/>
        </w:rPr>
        <w:t>Individual</w:t>
      </w:r>
      <w:r w:rsidR="00A90973" w:rsidRPr="00FF1AAF">
        <w:rPr>
          <w:sz w:val="22"/>
          <w:lang w:val="pt-BR"/>
        </w:rPr>
        <w:t xml:space="preserve"> Participation</w:t>
      </w:r>
      <w:r w:rsidR="00000C6E" w:rsidRPr="00FF1AAF">
        <w:rPr>
          <w:sz w:val="22"/>
        </w:rPr>
        <w:t xml:space="preserve"> </w:t>
      </w:r>
      <w:r w:rsidR="00000C6E" w:rsidRPr="00FF1AAF">
        <w:rPr>
          <w:sz w:val="22"/>
        </w:rPr>
        <w:tab/>
      </w:r>
      <w:r w:rsidR="00000C6E" w:rsidRPr="00FF1AAF">
        <w:rPr>
          <w:sz w:val="22"/>
        </w:rPr>
        <w:tab/>
      </w:r>
      <w:r w:rsidR="00000C6E" w:rsidRPr="00FF1AAF">
        <w:rPr>
          <w:sz w:val="22"/>
        </w:rPr>
        <w:tab/>
      </w:r>
      <w:r w:rsidR="00DE4695" w:rsidRPr="00FF1AAF">
        <w:rPr>
          <w:sz w:val="22"/>
        </w:rPr>
        <w:t xml:space="preserve">  </w:t>
      </w:r>
      <w:r w:rsidR="00A90973" w:rsidRPr="00FF1AAF">
        <w:rPr>
          <w:sz w:val="22"/>
        </w:rPr>
        <w:t>10</w:t>
      </w:r>
      <w:r w:rsidR="001C2976" w:rsidRPr="00FF1AAF">
        <w:rPr>
          <w:sz w:val="22"/>
        </w:rPr>
        <w:t xml:space="preserve"> pts</w:t>
      </w:r>
      <w:r w:rsidR="001C2976" w:rsidRPr="00FF1AAF">
        <w:rPr>
          <w:sz w:val="22"/>
        </w:rPr>
        <w:tab/>
      </w:r>
      <w:r w:rsidR="001C2976" w:rsidRPr="00FF1AAF">
        <w:rPr>
          <w:sz w:val="22"/>
        </w:rPr>
        <w:tab/>
      </w:r>
      <w:r w:rsidR="001C2976" w:rsidRPr="00FF1AAF">
        <w:rPr>
          <w:sz w:val="22"/>
        </w:rPr>
        <w:tab/>
        <w:t>364 – 350 pts</w:t>
      </w:r>
      <w:r w:rsidR="001C2976" w:rsidRPr="00FF1AAF">
        <w:rPr>
          <w:sz w:val="22"/>
        </w:rPr>
        <w:tab/>
      </w:r>
      <w:r w:rsidR="001C2976" w:rsidRPr="00FF1AAF">
        <w:rPr>
          <w:sz w:val="22"/>
        </w:rPr>
        <w:tab/>
      </w:r>
      <w:r w:rsidR="00DE4695" w:rsidRPr="00FF1AAF">
        <w:rPr>
          <w:sz w:val="22"/>
        </w:rPr>
        <w:t>C-</w:t>
      </w:r>
    </w:p>
    <w:p w:rsidR="001E149D" w:rsidRPr="00FF1AAF" w:rsidRDefault="00DA6443" w:rsidP="00000C6E">
      <w:pPr>
        <w:ind w:firstLine="720"/>
        <w:rPr>
          <w:sz w:val="22"/>
          <w:lang w:val="pt-BR"/>
        </w:rPr>
      </w:pPr>
      <w:r w:rsidRPr="00FF1AAF">
        <w:rPr>
          <w:sz w:val="22"/>
          <w:u w:val="single"/>
        </w:rPr>
        <w:t>EDGAR Project</w:t>
      </w:r>
      <w:r w:rsidRPr="00FF1AAF">
        <w:rPr>
          <w:sz w:val="22"/>
          <w:u w:val="single"/>
        </w:rPr>
        <w:tab/>
      </w:r>
      <w:r w:rsidR="00FE7FEF" w:rsidRPr="00FF1AAF">
        <w:rPr>
          <w:sz w:val="22"/>
          <w:u w:val="single"/>
          <w:lang w:val="pt-BR"/>
        </w:rPr>
        <w:tab/>
      </w:r>
      <w:r w:rsidR="00FE7FEF" w:rsidRPr="00FF1AAF">
        <w:rPr>
          <w:sz w:val="22"/>
          <w:u w:val="single"/>
          <w:lang w:val="pt-BR"/>
        </w:rPr>
        <w:tab/>
      </w:r>
      <w:r w:rsidR="000C2C3B" w:rsidRPr="00FF1AAF">
        <w:rPr>
          <w:sz w:val="22"/>
          <w:u w:val="single"/>
          <w:lang w:val="pt-BR"/>
        </w:rPr>
        <w:tab/>
      </w:r>
      <w:r w:rsidR="00C96E0F" w:rsidRPr="00FF1AAF">
        <w:rPr>
          <w:sz w:val="22"/>
          <w:u w:val="single"/>
          <w:lang w:val="pt-BR"/>
        </w:rPr>
        <w:t xml:space="preserve">  </w:t>
      </w:r>
      <w:r w:rsidR="00E2305E" w:rsidRPr="00FF1AAF">
        <w:rPr>
          <w:sz w:val="22"/>
          <w:u w:val="single"/>
          <w:lang w:val="pt-BR"/>
        </w:rPr>
        <w:t>1</w:t>
      </w:r>
      <w:r w:rsidR="00A90973" w:rsidRPr="00FF1AAF">
        <w:rPr>
          <w:sz w:val="22"/>
          <w:u w:val="single"/>
          <w:lang w:val="pt-BR"/>
        </w:rPr>
        <w:t>5</w:t>
      </w:r>
      <w:r w:rsidR="00FE7FEF" w:rsidRPr="00FF1AAF">
        <w:rPr>
          <w:sz w:val="22"/>
          <w:u w:val="single"/>
          <w:lang w:val="pt-BR"/>
        </w:rPr>
        <w:t xml:space="preserve"> pts</w:t>
      </w:r>
      <w:r w:rsidR="001E149D" w:rsidRPr="00FF1AAF">
        <w:rPr>
          <w:sz w:val="22"/>
          <w:lang w:val="pt-BR"/>
        </w:rPr>
        <w:tab/>
      </w:r>
      <w:r w:rsidR="001E149D" w:rsidRPr="00FF1AAF">
        <w:rPr>
          <w:sz w:val="22"/>
          <w:lang w:val="pt-BR"/>
        </w:rPr>
        <w:tab/>
      </w:r>
      <w:r w:rsidR="001E149D" w:rsidRPr="00FF1AAF">
        <w:rPr>
          <w:sz w:val="22"/>
          <w:lang w:val="pt-BR"/>
        </w:rPr>
        <w:tab/>
      </w:r>
      <w:r w:rsidR="001C2976" w:rsidRPr="00FF1AAF">
        <w:rPr>
          <w:sz w:val="22"/>
        </w:rPr>
        <w:t>349 – 340 pts</w:t>
      </w:r>
      <w:r w:rsidR="001C2976" w:rsidRPr="00FF1AAF">
        <w:rPr>
          <w:sz w:val="22"/>
        </w:rPr>
        <w:tab/>
        <w:t xml:space="preserve"> </w:t>
      </w:r>
      <w:r w:rsidR="001C2976" w:rsidRPr="00FF1AAF">
        <w:rPr>
          <w:sz w:val="22"/>
        </w:rPr>
        <w:tab/>
      </w:r>
      <w:r w:rsidR="00DE4695" w:rsidRPr="00FF1AAF">
        <w:rPr>
          <w:sz w:val="22"/>
        </w:rPr>
        <w:t>D+</w:t>
      </w:r>
      <w:r w:rsidR="00472860" w:rsidRPr="00FF1AAF">
        <w:rPr>
          <w:sz w:val="22"/>
        </w:rPr>
        <w:t xml:space="preserve"> </w:t>
      </w:r>
    </w:p>
    <w:p w:rsidR="00E9259B" w:rsidRPr="00FF1AAF" w:rsidRDefault="00A96B41" w:rsidP="00E9259B">
      <w:pPr>
        <w:rPr>
          <w:sz w:val="22"/>
        </w:rPr>
      </w:pPr>
      <w:r w:rsidRPr="00FF1AAF">
        <w:rPr>
          <w:sz w:val="22"/>
          <w:lang w:val="pt-BR"/>
        </w:rPr>
        <w:tab/>
      </w:r>
      <w:r w:rsidR="00DE44E1" w:rsidRPr="00FF1AAF">
        <w:rPr>
          <w:sz w:val="22"/>
        </w:rPr>
        <w:t xml:space="preserve">TOTAL                                </w:t>
      </w:r>
      <w:r w:rsidR="00020FF8" w:rsidRPr="00FF1AAF">
        <w:rPr>
          <w:sz w:val="22"/>
        </w:rPr>
        <w:t xml:space="preserve">                     5</w:t>
      </w:r>
      <w:r w:rsidR="002634E1" w:rsidRPr="00FF1AAF">
        <w:rPr>
          <w:sz w:val="22"/>
        </w:rPr>
        <w:t>0</w:t>
      </w:r>
      <w:r w:rsidR="00DE44E1" w:rsidRPr="00FF1AAF">
        <w:rPr>
          <w:sz w:val="22"/>
        </w:rPr>
        <w:t>0 pts</w:t>
      </w:r>
      <w:r w:rsidR="00DE44E1" w:rsidRPr="00FF1AAF">
        <w:rPr>
          <w:sz w:val="22"/>
        </w:rPr>
        <w:tab/>
      </w:r>
      <w:r w:rsidR="00DE44E1" w:rsidRPr="00FF1AAF">
        <w:rPr>
          <w:sz w:val="22"/>
          <w:lang w:val="pt-BR"/>
        </w:rPr>
        <w:tab/>
      </w:r>
      <w:r w:rsidR="00DE44E1" w:rsidRPr="00FF1AAF">
        <w:rPr>
          <w:sz w:val="22"/>
          <w:lang w:val="pt-BR"/>
        </w:rPr>
        <w:tab/>
      </w:r>
      <w:r w:rsidR="001C2976" w:rsidRPr="00FF1AAF">
        <w:rPr>
          <w:sz w:val="22"/>
        </w:rPr>
        <w:t>339 – 315 pts</w:t>
      </w:r>
      <w:r w:rsidR="001C2976" w:rsidRPr="00FF1AAF">
        <w:rPr>
          <w:sz w:val="22"/>
        </w:rPr>
        <w:tab/>
      </w:r>
      <w:r w:rsidR="001C2976" w:rsidRPr="00FF1AAF">
        <w:rPr>
          <w:sz w:val="22"/>
        </w:rPr>
        <w:tab/>
      </w:r>
      <w:r w:rsidR="00DE4695" w:rsidRPr="00FF1AAF">
        <w:rPr>
          <w:sz w:val="22"/>
        </w:rPr>
        <w:t>D</w:t>
      </w:r>
      <w:r w:rsidR="00472860" w:rsidRPr="00FF1AAF">
        <w:rPr>
          <w:sz w:val="22"/>
          <w:lang w:val="pt-BR"/>
        </w:rPr>
        <w:tab/>
      </w:r>
      <w:r w:rsidR="00472860" w:rsidRPr="00FF1AAF">
        <w:rPr>
          <w:sz w:val="22"/>
          <w:lang w:val="pt-BR"/>
        </w:rPr>
        <w:tab/>
      </w:r>
      <w:r w:rsidR="00472860" w:rsidRPr="00FF1AAF">
        <w:rPr>
          <w:sz w:val="22"/>
          <w:lang w:val="pt-BR"/>
        </w:rPr>
        <w:tab/>
      </w:r>
      <w:r w:rsidR="00DE44E1" w:rsidRPr="00FF1AAF">
        <w:rPr>
          <w:sz w:val="22"/>
          <w:lang w:val="pt-BR"/>
        </w:rPr>
        <w:tab/>
      </w:r>
      <w:r w:rsidR="00472860" w:rsidRPr="00FF1AAF">
        <w:rPr>
          <w:sz w:val="22"/>
          <w:lang w:val="pt-BR"/>
        </w:rPr>
        <w:tab/>
      </w:r>
      <w:r w:rsidR="00472860" w:rsidRPr="00FF1AAF">
        <w:rPr>
          <w:sz w:val="22"/>
          <w:lang w:val="pt-BR"/>
        </w:rPr>
        <w:tab/>
      </w:r>
      <w:r w:rsidR="00472860" w:rsidRPr="00FF1AAF">
        <w:rPr>
          <w:sz w:val="22"/>
          <w:lang w:val="pt-BR"/>
        </w:rPr>
        <w:tab/>
      </w:r>
      <w:r w:rsidR="00472860" w:rsidRPr="00FF1AAF">
        <w:rPr>
          <w:sz w:val="22"/>
          <w:lang w:val="pt-BR"/>
        </w:rPr>
        <w:tab/>
      </w:r>
      <w:r w:rsidR="00472860" w:rsidRPr="00FF1AAF">
        <w:rPr>
          <w:sz w:val="22"/>
          <w:lang w:val="pt-BR"/>
        </w:rPr>
        <w:tab/>
      </w:r>
      <w:r w:rsidR="00B53D3B" w:rsidRPr="00FF1AAF">
        <w:rPr>
          <w:sz w:val="22"/>
          <w:lang w:val="pt-BR"/>
        </w:rPr>
        <w:tab/>
      </w:r>
      <w:r w:rsidR="001C2976" w:rsidRPr="00FF1AAF">
        <w:rPr>
          <w:sz w:val="22"/>
          <w:lang w:val="pt-BR"/>
        </w:rPr>
        <w:tab/>
      </w:r>
      <w:r w:rsidR="001C2976" w:rsidRPr="00FF1AAF">
        <w:rPr>
          <w:sz w:val="22"/>
        </w:rPr>
        <w:t>314 – 300 pts</w:t>
      </w:r>
      <w:r w:rsidR="001C2976" w:rsidRPr="00FF1AAF">
        <w:rPr>
          <w:sz w:val="22"/>
        </w:rPr>
        <w:tab/>
      </w:r>
      <w:r w:rsidR="001C2976" w:rsidRPr="00FF1AAF">
        <w:rPr>
          <w:sz w:val="22"/>
        </w:rPr>
        <w:tab/>
      </w:r>
      <w:r w:rsidR="00DE4695" w:rsidRPr="00FF1AAF">
        <w:rPr>
          <w:sz w:val="22"/>
        </w:rPr>
        <w:t>D-</w:t>
      </w:r>
    </w:p>
    <w:p w:rsidR="00E9259B" w:rsidRPr="00FF1AAF" w:rsidRDefault="00E9259B" w:rsidP="00E9259B">
      <w:pPr>
        <w:rPr>
          <w:sz w:val="22"/>
        </w:rPr>
      </w:pPr>
      <w:r w:rsidRPr="00FF1AAF">
        <w:rPr>
          <w:sz w:val="22"/>
        </w:rPr>
        <w:tab/>
      </w:r>
      <w:r w:rsidRPr="00FF1AAF">
        <w:rPr>
          <w:sz w:val="22"/>
        </w:rPr>
        <w:tab/>
        <w:t xml:space="preserve">             </w:t>
      </w:r>
      <w:r w:rsidRPr="00FF1AAF">
        <w:rPr>
          <w:sz w:val="22"/>
        </w:rPr>
        <w:tab/>
      </w:r>
      <w:r w:rsidRPr="00FF1AAF">
        <w:rPr>
          <w:sz w:val="22"/>
        </w:rPr>
        <w:tab/>
      </w:r>
      <w:r w:rsidRPr="00FF1AAF">
        <w:rPr>
          <w:sz w:val="22"/>
        </w:rPr>
        <w:tab/>
      </w:r>
      <w:r w:rsidRPr="00FF1AAF">
        <w:rPr>
          <w:sz w:val="22"/>
        </w:rPr>
        <w:tab/>
      </w:r>
      <w:r w:rsidRPr="00FF1AAF">
        <w:rPr>
          <w:sz w:val="22"/>
        </w:rPr>
        <w:tab/>
      </w:r>
      <w:r w:rsidRPr="00FF1AAF">
        <w:rPr>
          <w:sz w:val="22"/>
        </w:rPr>
        <w:tab/>
      </w:r>
      <w:r w:rsidRPr="00FF1AAF">
        <w:rPr>
          <w:sz w:val="22"/>
        </w:rPr>
        <w:tab/>
      </w:r>
      <w:r w:rsidR="00DE4695" w:rsidRPr="00FF1AAF">
        <w:rPr>
          <w:sz w:val="22"/>
          <w:szCs w:val="22"/>
        </w:rPr>
        <w:t xml:space="preserve">299 pts </w:t>
      </w:r>
      <w:r w:rsidR="001C2976" w:rsidRPr="00FF1AAF">
        <w:rPr>
          <w:sz w:val="22"/>
          <w:szCs w:val="22"/>
        </w:rPr>
        <w:t xml:space="preserve">and below          </w:t>
      </w:r>
      <w:r w:rsidR="00DE4695" w:rsidRPr="00FF1AAF">
        <w:rPr>
          <w:sz w:val="22"/>
          <w:szCs w:val="22"/>
        </w:rPr>
        <w:t>F</w:t>
      </w:r>
    </w:p>
    <w:p w:rsidR="00FE7FEF" w:rsidRPr="00FF1AAF" w:rsidRDefault="00E9259B" w:rsidP="00DE44E1">
      <w:pPr>
        <w:rPr>
          <w:sz w:val="22"/>
        </w:rPr>
      </w:pPr>
      <w:r w:rsidRPr="00FF1AAF">
        <w:rPr>
          <w:sz w:val="22"/>
        </w:rPr>
        <w:tab/>
      </w:r>
      <w:r w:rsidRPr="00FF1AAF">
        <w:rPr>
          <w:sz w:val="22"/>
        </w:rPr>
        <w:tab/>
      </w:r>
      <w:r w:rsidRPr="00FF1AAF">
        <w:rPr>
          <w:sz w:val="22"/>
        </w:rPr>
        <w:tab/>
      </w:r>
      <w:r w:rsidRPr="00FF1AAF">
        <w:rPr>
          <w:sz w:val="22"/>
        </w:rPr>
        <w:tab/>
      </w:r>
      <w:r w:rsidRPr="00FF1AAF">
        <w:rPr>
          <w:sz w:val="22"/>
        </w:rPr>
        <w:tab/>
      </w:r>
      <w:r w:rsidRPr="00FF1AAF">
        <w:rPr>
          <w:sz w:val="22"/>
        </w:rPr>
        <w:tab/>
      </w:r>
      <w:r w:rsidRPr="00FF1AAF">
        <w:rPr>
          <w:sz w:val="22"/>
        </w:rPr>
        <w:tab/>
      </w:r>
      <w:r w:rsidRPr="00FF1AAF">
        <w:rPr>
          <w:sz w:val="22"/>
        </w:rPr>
        <w:tab/>
      </w:r>
      <w:r w:rsidRPr="00FF1AAF">
        <w:rPr>
          <w:sz w:val="22"/>
        </w:rPr>
        <w:tab/>
      </w:r>
      <w:r w:rsidR="001D4B96" w:rsidRPr="00FF1AAF">
        <w:rPr>
          <w:sz w:val="22"/>
          <w:szCs w:val="22"/>
        </w:rPr>
        <w:tab/>
      </w:r>
      <w:r w:rsidR="001D4B96" w:rsidRPr="00FF1AAF">
        <w:rPr>
          <w:sz w:val="22"/>
          <w:szCs w:val="22"/>
        </w:rPr>
        <w:tab/>
      </w:r>
      <w:r w:rsidRPr="00FF1AAF">
        <w:rPr>
          <w:sz w:val="22"/>
          <w:szCs w:val="22"/>
        </w:rPr>
        <w:tab/>
      </w:r>
      <w:r w:rsidRPr="00FF1AAF">
        <w:rPr>
          <w:sz w:val="22"/>
          <w:szCs w:val="22"/>
        </w:rPr>
        <w:tab/>
      </w:r>
      <w:r w:rsidRPr="00FF1AAF">
        <w:rPr>
          <w:sz w:val="22"/>
          <w:szCs w:val="22"/>
        </w:rPr>
        <w:tab/>
      </w:r>
    </w:p>
    <w:p w:rsidR="00DC320B" w:rsidRPr="00FF1AAF" w:rsidRDefault="00BD2B78" w:rsidP="004926FC">
      <w:pPr>
        <w:rPr>
          <w:color w:val="FF0000"/>
          <w:sz w:val="22"/>
          <w:szCs w:val="22"/>
        </w:rPr>
      </w:pPr>
      <w:r w:rsidRPr="00FF1AAF">
        <w:rPr>
          <w:sz w:val="22"/>
          <w:szCs w:val="22"/>
        </w:rPr>
        <w:t xml:space="preserve">The instructor reserves the right to change this grading </w:t>
      </w:r>
      <w:r w:rsidR="006E25BF" w:rsidRPr="00FF1AAF">
        <w:rPr>
          <w:sz w:val="22"/>
          <w:szCs w:val="22"/>
        </w:rPr>
        <w:t>curve according to class performance.  However, if a</w:t>
      </w:r>
      <w:r w:rsidRPr="00FF1AAF">
        <w:rPr>
          <w:sz w:val="22"/>
          <w:szCs w:val="22"/>
        </w:rPr>
        <w:t xml:space="preserve"> </w:t>
      </w:r>
      <w:r w:rsidR="006E25BF" w:rsidRPr="00FF1AAF">
        <w:rPr>
          <w:sz w:val="22"/>
          <w:szCs w:val="22"/>
        </w:rPr>
        <w:t>change does occur, required points for designated letter</w:t>
      </w:r>
      <w:r w:rsidR="000C49C5" w:rsidRPr="00FF1AAF">
        <w:rPr>
          <w:sz w:val="22"/>
          <w:szCs w:val="22"/>
        </w:rPr>
        <w:t xml:space="preserve"> grades will never exceed the distribution outlined above. </w:t>
      </w:r>
      <w:r w:rsidR="00A96B41" w:rsidRPr="00FF1AAF">
        <w:rPr>
          <w:sz w:val="22"/>
          <w:szCs w:val="22"/>
        </w:rPr>
        <w:tab/>
      </w:r>
      <w:r w:rsidR="00A96B41" w:rsidRPr="00FF1AAF">
        <w:rPr>
          <w:color w:val="FF0000"/>
          <w:sz w:val="22"/>
          <w:szCs w:val="22"/>
        </w:rPr>
        <w:tab/>
      </w:r>
      <w:r w:rsidR="00A96B41" w:rsidRPr="00FF1AAF">
        <w:rPr>
          <w:color w:val="FF0000"/>
          <w:sz w:val="22"/>
          <w:szCs w:val="22"/>
        </w:rPr>
        <w:tab/>
      </w:r>
    </w:p>
    <w:p w:rsidR="004926FC" w:rsidRPr="00FF1AAF" w:rsidRDefault="004926FC" w:rsidP="004926FC">
      <w:pPr>
        <w:rPr>
          <w:sz w:val="22"/>
          <w:szCs w:val="22"/>
        </w:rPr>
      </w:pPr>
      <w:r w:rsidRPr="00FF1AAF">
        <w:rPr>
          <w:b/>
          <w:i/>
          <w:sz w:val="22"/>
          <w:szCs w:val="22"/>
          <w:u w:val="single"/>
        </w:rPr>
        <w:t>EDGAR Database Project:</w:t>
      </w:r>
      <w:r w:rsidRPr="00FF1AAF">
        <w:rPr>
          <w:sz w:val="22"/>
          <w:szCs w:val="22"/>
        </w:rPr>
        <w:t xml:space="preserve">  Each student has an opportunity to earn up to </w:t>
      </w:r>
      <w:r w:rsidR="00A90973" w:rsidRPr="00FF1AAF">
        <w:rPr>
          <w:sz w:val="22"/>
          <w:szCs w:val="22"/>
        </w:rPr>
        <w:t>15</w:t>
      </w:r>
      <w:r w:rsidRPr="00FF1AAF">
        <w:rPr>
          <w:sz w:val="22"/>
          <w:szCs w:val="22"/>
        </w:rPr>
        <w:t xml:space="preserve"> points by using the EDGAR database to successfully locate and document the answers to a series of assigned questions for a particular publically traded company.  This project is designed to aid students in developing the skill of utilizing EDGAR &amp; increasing their understanding of US GAAP disclosure requirements. Full details of the project will be made available during the class.</w:t>
      </w:r>
    </w:p>
    <w:p w:rsidR="0051282C" w:rsidRPr="00FF1AAF" w:rsidRDefault="0051282C" w:rsidP="004804FC">
      <w:pPr>
        <w:rPr>
          <w:b/>
          <w:i/>
          <w:sz w:val="22"/>
          <w:szCs w:val="22"/>
          <w:u w:val="single"/>
        </w:rPr>
      </w:pPr>
    </w:p>
    <w:p w:rsidR="004804FC" w:rsidRPr="00FF1AAF" w:rsidRDefault="00C00622" w:rsidP="004804FC">
      <w:pPr>
        <w:rPr>
          <w:sz w:val="22"/>
          <w:szCs w:val="22"/>
        </w:rPr>
      </w:pPr>
      <w:r w:rsidRPr="00FF1AAF">
        <w:rPr>
          <w:b/>
          <w:i/>
          <w:sz w:val="22"/>
          <w:szCs w:val="22"/>
          <w:u w:val="single"/>
        </w:rPr>
        <w:lastRenderedPageBreak/>
        <w:t>Individual</w:t>
      </w:r>
      <w:r w:rsidR="00A90973" w:rsidRPr="00FF1AAF">
        <w:rPr>
          <w:b/>
          <w:i/>
          <w:sz w:val="22"/>
          <w:szCs w:val="22"/>
          <w:u w:val="single"/>
        </w:rPr>
        <w:t xml:space="preserve"> Particip</w:t>
      </w:r>
      <w:r w:rsidR="004804FC" w:rsidRPr="00FF1AAF">
        <w:rPr>
          <w:b/>
          <w:i/>
          <w:sz w:val="22"/>
          <w:szCs w:val="22"/>
          <w:u w:val="single"/>
        </w:rPr>
        <w:t>ation:</w:t>
      </w:r>
      <w:r w:rsidR="004804FC" w:rsidRPr="00FF1AAF">
        <w:rPr>
          <w:sz w:val="22"/>
          <w:szCs w:val="22"/>
        </w:rPr>
        <w:t xml:space="preserve">  Each studen</w:t>
      </w:r>
      <w:r w:rsidR="008D2FD3" w:rsidRPr="00FF1AAF">
        <w:rPr>
          <w:sz w:val="22"/>
          <w:szCs w:val="22"/>
        </w:rPr>
        <w:t>t has</w:t>
      </w:r>
      <w:r w:rsidR="004804FC" w:rsidRPr="00FF1AAF">
        <w:rPr>
          <w:sz w:val="22"/>
          <w:szCs w:val="22"/>
        </w:rPr>
        <w:t xml:space="preserve"> an opportunity to earn</w:t>
      </w:r>
      <w:r w:rsidR="00885E5E" w:rsidRPr="00FF1AAF">
        <w:rPr>
          <w:sz w:val="22"/>
          <w:szCs w:val="22"/>
        </w:rPr>
        <w:t xml:space="preserve"> up to</w:t>
      </w:r>
      <w:r w:rsidR="00553022" w:rsidRPr="00FF1AAF">
        <w:rPr>
          <w:sz w:val="22"/>
          <w:szCs w:val="22"/>
        </w:rPr>
        <w:t xml:space="preserve"> </w:t>
      </w:r>
      <w:r w:rsidR="00512914" w:rsidRPr="00FF1AAF">
        <w:rPr>
          <w:sz w:val="22"/>
          <w:szCs w:val="22"/>
        </w:rPr>
        <w:t>1</w:t>
      </w:r>
      <w:r w:rsidRPr="00FF1AAF">
        <w:rPr>
          <w:sz w:val="22"/>
          <w:szCs w:val="22"/>
        </w:rPr>
        <w:t>0</w:t>
      </w:r>
      <w:r w:rsidR="004804FC" w:rsidRPr="00FF1AAF">
        <w:rPr>
          <w:sz w:val="22"/>
          <w:szCs w:val="22"/>
        </w:rPr>
        <w:t xml:space="preserve"> points by </w:t>
      </w:r>
      <w:r w:rsidRPr="00FF1AAF">
        <w:rPr>
          <w:sz w:val="22"/>
          <w:szCs w:val="22"/>
        </w:rPr>
        <w:t xml:space="preserve">verbally </w:t>
      </w:r>
      <w:r w:rsidR="004804FC" w:rsidRPr="00FF1AAF">
        <w:rPr>
          <w:sz w:val="22"/>
          <w:szCs w:val="22"/>
        </w:rPr>
        <w:t>particip</w:t>
      </w:r>
      <w:r w:rsidR="008D2FD3" w:rsidRPr="00FF1AAF">
        <w:rPr>
          <w:sz w:val="22"/>
          <w:szCs w:val="22"/>
        </w:rPr>
        <w:t xml:space="preserve">ating </w:t>
      </w:r>
      <w:r w:rsidRPr="00FF1AAF">
        <w:rPr>
          <w:sz w:val="22"/>
          <w:szCs w:val="22"/>
        </w:rPr>
        <w:t xml:space="preserve">in </w:t>
      </w:r>
      <w:r w:rsidR="004804FC" w:rsidRPr="00FF1AAF">
        <w:rPr>
          <w:sz w:val="22"/>
          <w:szCs w:val="22"/>
        </w:rPr>
        <w:t>class.</w:t>
      </w:r>
      <w:r w:rsidR="00A65F24" w:rsidRPr="00FF1AAF">
        <w:rPr>
          <w:sz w:val="22"/>
          <w:szCs w:val="22"/>
        </w:rPr>
        <w:t xml:space="preserve">  Each and every student will be given multiple opportunities in class to individually answer questions asked by the instructor, and/or to explain concepts to the class as requested by the instructor.  Each student participation event will be evaluated by the instructor.  The assessment process will consider the student’s apparent willingness to engage and participate, </w:t>
      </w:r>
      <w:r w:rsidR="00A65F24" w:rsidRPr="00FF1AAF">
        <w:rPr>
          <w:sz w:val="22"/>
          <w:szCs w:val="22"/>
        </w:rPr>
        <w:t>clarity of response</w:t>
      </w:r>
      <w:r w:rsidR="00A65F24" w:rsidRPr="00FF1AAF">
        <w:rPr>
          <w:sz w:val="22"/>
          <w:szCs w:val="22"/>
        </w:rPr>
        <w:t>, and accuracy of response. More information for the individual participation points</w:t>
      </w:r>
      <w:r w:rsidR="00A65F24" w:rsidRPr="00FF1AAF">
        <w:rPr>
          <w:sz w:val="22"/>
          <w:szCs w:val="22"/>
        </w:rPr>
        <w:t xml:space="preserve"> will be made available during the class.</w:t>
      </w:r>
    </w:p>
    <w:p w:rsidR="008270A9" w:rsidRPr="00FF1AAF" w:rsidRDefault="008270A9" w:rsidP="004804FC">
      <w:pPr>
        <w:rPr>
          <w:color w:val="FF0000"/>
          <w:sz w:val="22"/>
          <w:szCs w:val="22"/>
        </w:rPr>
      </w:pPr>
    </w:p>
    <w:p w:rsidR="00A9505E" w:rsidRPr="00FF1AAF" w:rsidRDefault="00D1165E" w:rsidP="00A9505E">
      <w:pPr>
        <w:rPr>
          <w:sz w:val="22"/>
          <w:szCs w:val="22"/>
        </w:rPr>
      </w:pPr>
      <w:r w:rsidRPr="00FF1AAF">
        <w:rPr>
          <w:b/>
          <w:i/>
          <w:sz w:val="22"/>
          <w:szCs w:val="22"/>
          <w:u w:val="single"/>
        </w:rPr>
        <w:t xml:space="preserve">PKL </w:t>
      </w:r>
      <w:r w:rsidR="006A5811" w:rsidRPr="00FF1AAF">
        <w:rPr>
          <w:b/>
          <w:i/>
          <w:sz w:val="22"/>
          <w:szCs w:val="22"/>
          <w:u w:val="single"/>
        </w:rPr>
        <w:t xml:space="preserve">Accounting Coach </w:t>
      </w:r>
      <w:r w:rsidRPr="00FF1AAF">
        <w:rPr>
          <w:b/>
          <w:i/>
          <w:sz w:val="22"/>
          <w:szCs w:val="22"/>
          <w:u w:val="single"/>
        </w:rPr>
        <w:t>Software Project</w:t>
      </w:r>
      <w:r w:rsidR="00A9505E" w:rsidRPr="00FF1AAF">
        <w:rPr>
          <w:b/>
          <w:i/>
          <w:sz w:val="22"/>
          <w:szCs w:val="22"/>
          <w:u w:val="single"/>
        </w:rPr>
        <w:t>:</w:t>
      </w:r>
      <w:r w:rsidR="00A9505E" w:rsidRPr="00FF1AAF">
        <w:rPr>
          <w:sz w:val="22"/>
          <w:szCs w:val="22"/>
        </w:rPr>
        <w:t xml:space="preserve">  Each stude</w:t>
      </w:r>
      <w:r w:rsidR="00756A40" w:rsidRPr="00FF1AAF">
        <w:rPr>
          <w:sz w:val="22"/>
          <w:szCs w:val="22"/>
        </w:rPr>
        <w:t>nt has an opportun</w:t>
      </w:r>
      <w:r w:rsidR="006A5811" w:rsidRPr="00FF1AAF">
        <w:rPr>
          <w:sz w:val="22"/>
          <w:szCs w:val="22"/>
        </w:rPr>
        <w:t xml:space="preserve">ity to earn </w:t>
      </w:r>
      <w:r w:rsidR="00885E5E" w:rsidRPr="00FF1AAF">
        <w:rPr>
          <w:sz w:val="22"/>
          <w:szCs w:val="22"/>
        </w:rPr>
        <w:t>up to</w:t>
      </w:r>
      <w:r w:rsidR="00486BF9" w:rsidRPr="00FF1AAF">
        <w:rPr>
          <w:sz w:val="22"/>
          <w:szCs w:val="22"/>
        </w:rPr>
        <w:t xml:space="preserve"> </w:t>
      </w:r>
      <w:r w:rsidR="006A5811" w:rsidRPr="00FF1AAF">
        <w:rPr>
          <w:sz w:val="22"/>
          <w:szCs w:val="22"/>
        </w:rPr>
        <w:t>15 point</w:t>
      </w:r>
      <w:r w:rsidR="00BC434A" w:rsidRPr="00FF1AAF">
        <w:rPr>
          <w:sz w:val="22"/>
          <w:szCs w:val="22"/>
        </w:rPr>
        <w:t>s by demonstrating mastery of 15</w:t>
      </w:r>
      <w:r w:rsidR="006A5811" w:rsidRPr="00FF1AAF">
        <w:rPr>
          <w:sz w:val="22"/>
          <w:szCs w:val="22"/>
        </w:rPr>
        <w:t xml:space="preserve"> </w:t>
      </w:r>
      <w:r w:rsidR="007A2C7B" w:rsidRPr="00FF1AAF">
        <w:rPr>
          <w:sz w:val="22"/>
          <w:szCs w:val="22"/>
        </w:rPr>
        <w:t xml:space="preserve">financial accounting </w:t>
      </w:r>
      <w:r w:rsidR="006A5811" w:rsidRPr="00FF1AAF">
        <w:rPr>
          <w:sz w:val="22"/>
          <w:szCs w:val="22"/>
        </w:rPr>
        <w:t>topics in the PKL Accounting Coach software program</w:t>
      </w:r>
      <w:r w:rsidR="00756A40" w:rsidRPr="00FF1AAF">
        <w:rPr>
          <w:sz w:val="22"/>
          <w:szCs w:val="22"/>
        </w:rPr>
        <w:t xml:space="preserve">. </w:t>
      </w:r>
      <w:r w:rsidR="00A9505E" w:rsidRPr="00FF1AAF">
        <w:rPr>
          <w:sz w:val="22"/>
          <w:szCs w:val="22"/>
        </w:rPr>
        <w:t xml:space="preserve"> </w:t>
      </w:r>
      <w:r w:rsidR="006A5811" w:rsidRPr="00FF1AAF">
        <w:rPr>
          <w:sz w:val="22"/>
          <w:szCs w:val="22"/>
        </w:rPr>
        <w:t>Full details of this project</w:t>
      </w:r>
      <w:r w:rsidR="00756A40" w:rsidRPr="00FF1AAF">
        <w:rPr>
          <w:sz w:val="22"/>
          <w:szCs w:val="22"/>
        </w:rPr>
        <w:t>, as well as software a</w:t>
      </w:r>
      <w:r w:rsidR="00A613E3" w:rsidRPr="00FF1AAF">
        <w:rPr>
          <w:sz w:val="22"/>
          <w:szCs w:val="22"/>
        </w:rPr>
        <w:t>ccess directions, is posted on Laulima</w:t>
      </w:r>
      <w:r w:rsidR="00756A40" w:rsidRPr="00FF1AAF">
        <w:rPr>
          <w:sz w:val="22"/>
          <w:szCs w:val="22"/>
        </w:rPr>
        <w:t>.</w:t>
      </w:r>
      <w:r w:rsidR="00A613E3" w:rsidRPr="00FF1AAF">
        <w:rPr>
          <w:sz w:val="22"/>
          <w:szCs w:val="22"/>
        </w:rPr>
        <w:t xml:space="preserve">  There is no cost for this software.</w:t>
      </w:r>
    </w:p>
    <w:p w:rsidR="00677B33" w:rsidRPr="00FF1AAF" w:rsidRDefault="00677B33" w:rsidP="00A9505E">
      <w:pPr>
        <w:rPr>
          <w:color w:val="FF0000"/>
          <w:sz w:val="22"/>
          <w:szCs w:val="22"/>
        </w:rPr>
      </w:pPr>
    </w:p>
    <w:p w:rsidR="007A217A" w:rsidRPr="00FF1AAF" w:rsidRDefault="00CA04D1" w:rsidP="003E3A28">
      <w:pPr>
        <w:rPr>
          <w:color w:val="FF0000"/>
          <w:sz w:val="22"/>
        </w:rPr>
      </w:pPr>
      <w:r w:rsidRPr="00FF1AAF">
        <w:rPr>
          <w:b/>
          <w:i/>
          <w:sz w:val="22"/>
          <w:u w:val="single"/>
        </w:rPr>
        <w:t xml:space="preserve">CONNECT </w:t>
      </w:r>
      <w:r w:rsidR="003E3A28" w:rsidRPr="00FF1AAF">
        <w:rPr>
          <w:b/>
          <w:i/>
          <w:sz w:val="22"/>
          <w:u w:val="single"/>
        </w:rPr>
        <w:t>Homework:</w:t>
      </w:r>
      <w:r w:rsidRPr="00FF1AAF">
        <w:rPr>
          <w:sz w:val="22"/>
        </w:rPr>
        <w:t xml:space="preserve">  H</w:t>
      </w:r>
      <w:r w:rsidR="003E3A28" w:rsidRPr="00FF1AAF">
        <w:rPr>
          <w:sz w:val="22"/>
        </w:rPr>
        <w:t>omework assignme</w:t>
      </w:r>
      <w:r w:rsidRPr="00FF1AAF">
        <w:rPr>
          <w:sz w:val="22"/>
        </w:rPr>
        <w:t>nts provide an opportunity for students</w:t>
      </w:r>
      <w:r w:rsidR="003E3A28" w:rsidRPr="00FF1AAF">
        <w:rPr>
          <w:sz w:val="22"/>
        </w:rPr>
        <w:t xml:space="preserve"> to </w:t>
      </w:r>
      <w:r w:rsidRPr="00FF1AAF">
        <w:rPr>
          <w:sz w:val="22"/>
        </w:rPr>
        <w:t>practice appl</w:t>
      </w:r>
      <w:r w:rsidR="00C41364" w:rsidRPr="00FF1AAF">
        <w:rPr>
          <w:sz w:val="22"/>
        </w:rPr>
        <w:t>y</w:t>
      </w:r>
      <w:r w:rsidR="00DB5091" w:rsidRPr="00FF1AAF">
        <w:rPr>
          <w:sz w:val="22"/>
        </w:rPr>
        <w:t>ing the concepts learned in the</w:t>
      </w:r>
      <w:r w:rsidRPr="00FF1AAF">
        <w:rPr>
          <w:sz w:val="22"/>
        </w:rPr>
        <w:t xml:space="preserve"> course</w:t>
      </w:r>
      <w:r w:rsidR="003E3A28" w:rsidRPr="00FF1AAF">
        <w:rPr>
          <w:sz w:val="22"/>
        </w:rPr>
        <w:t>.</w:t>
      </w:r>
      <w:r w:rsidR="005B6C67" w:rsidRPr="00FF1AAF">
        <w:rPr>
          <w:sz w:val="22"/>
        </w:rPr>
        <w:t xml:space="preserve">  Homework provides the greatest value when done </w:t>
      </w:r>
      <w:r w:rsidR="005B6C67" w:rsidRPr="00FF1AAF">
        <w:rPr>
          <w:sz w:val="22"/>
          <w:u w:val="single"/>
        </w:rPr>
        <w:t>after</w:t>
      </w:r>
      <w:r w:rsidRPr="00FF1AAF">
        <w:rPr>
          <w:sz w:val="22"/>
        </w:rPr>
        <w:t xml:space="preserve"> reviewing course</w:t>
      </w:r>
      <w:r w:rsidR="005B6C67" w:rsidRPr="00FF1AAF">
        <w:rPr>
          <w:sz w:val="22"/>
        </w:rPr>
        <w:t xml:space="preserve"> materials and </w:t>
      </w:r>
      <w:r w:rsidR="005B6C67" w:rsidRPr="00FF1AAF">
        <w:rPr>
          <w:sz w:val="22"/>
          <w:u w:val="single"/>
        </w:rPr>
        <w:t>without</w:t>
      </w:r>
      <w:r w:rsidR="005B6C67" w:rsidRPr="00FF1AAF">
        <w:rPr>
          <w:sz w:val="22"/>
        </w:rPr>
        <w:t xml:space="preserve"> searching through the text for sample solutions to mimic.</w:t>
      </w:r>
      <w:r w:rsidRPr="00FF1AAF">
        <w:rPr>
          <w:sz w:val="22"/>
        </w:rPr>
        <w:t xml:space="preserve">  C</w:t>
      </w:r>
      <w:r w:rsidR="00A9368E" w:rsidRPr="00FF1AAF">
        <w:rPr>
          <w:sz w:val="22"/>
        </w:rPr>
        <w:t>halleng</w:t>
      </w:r>
      <w:r w:rsidRPr="00FF1AAF">
        <w:rPr>
          <w:sz w:val="22"/>
        </w:rPr>
        <w:t>ing one</w:t>
      </w:r>
      <w:r w:rsidR="00DB5091" w:rsidRPr="00FF1AAF">
        <w:rPr>
          <w:sz w:val="22"/>
        </w:rPr>
        <w:t>self to think through a</w:t>
      </w:r>
      <w:r w:rsidR="007A3A21" w:rsidRPr="00FF1AAF">
        <w:rPr>
          <w:sz w:val="22"/>
        </w:rPr>
        <w:t xml:space="preserve"> problem</w:t>
      </w:r>
      <w:r w:rsidR="00DB5091" w:rsidRPr="00FF1AAF">
        <w:rPr>
          <w:sz w:val="22"/>
        </w:rPr>
        <w:t xml:space="preserve"> or exercise</w:t>
      </w:r>
      <w:r w:rsidRPr="00FF1AAF">
        <w:rPr>
          <w:sz w:val="22"/>
        </w:rPr>
        <w:t xml:space="preserve"> help</w:t>
      </w:r>
      <w:r w:rsidR="002E31E9" w:rsidRPr="00FF1AAF">
        <w:rPr>
          <w:sz w:val="22"/>
        </w:rPr>
        <w:t>s</w:t>
      </w:r>
      <w:r w:rsidRPr="00FF1AAF">
        <w:rPr>
          <w:sz w:val="22"/>
        </w:rPr>
        <w:t xml:space="preserve"> </w:t>
      </w:r>
      <w:r w:rsidR="002E31E9" w:rsidRPr="00FF1AAF">
        <w:rPr>
          <w:sz w:val="22"/>
        </w:rPr>
        <w:t>build and strengthen</w:t>
      </w:r>
      <w:r w:rsidR="00DB5091" w:rsidRPr="00FF1AAF">
        <w:rPr>
          <w:sz w:val="22"/>
        </w:rPr>
        <w:t xml:space="preserve"> the</w:t>
      </w:r>
      <w:r w:rsidRPr="00FF1AAF">
        <w:rPr>
          <w:sz w:val="22"/>
        </w:rPr>
        <w:t xml:space="preserve"> neural networks</w:t>
      </w:r>
      <w:r w:rsidR="000A1075" w:rsidRPr="00FF1AAF">
        <w:rPr>
          <w:sz w:val="22"/>
        </w:rPr>
        <w:t xml:space="preserve"> needed to successfully</w:t>
      </w:r>
      <w:r w:rsidR="007A3A21" w:rsidRPr="00FF1AAF">
        <w:rPr>
          <w:sz w:val="22"/>
        </w:rPr>
        <w:t xml:space="preserve"> complete similar</w:t>
      </w:r>
      <w:r w:rsidR="000A1075" w:rsidRPr="00FF1AAF">
        <w:rPr>
          <w:sz w:val="22"/>
        </w:rPr>
        <w:t xml:space="preserve"> type</w:t>
      </w:r>
      <w:r w:rsidR="007A3A21" w:rsidRPr="00FF1AAF">
        <w:rPr>
          <w:sz w:val="22"/>
        </w:rPr>
        <w:t xml:space="preserve"> problems in the future.</w:t>
      </w:r>
      <w:r w:rsidR="00F87A2B" w:rsidRPr="00FF1AAF">
        <w:rPr>
          <w:sz w:val="22"/>
        </w:rPr>
        <w:t xml:space="preserve">  </w:t>
      </w:r>
    </w:p>
    <w:p w:rsidR="007A217A" w:rsidRPr="00FF1AAF" w:rsidRDefault="007A217A" w:rsidP="003E3A28">
      <w:pPr>
        <w:rPr>
          <w:color w:val="FF0000"/>
          <w:sz w:val="22"/>
        </w:rPr>
      </w:pPr>
    </w:p>
    <w:p w:rsidR="0046191E" w:rsidRPr="00FF1AAF" w:rsidRDefault="00CA04D1" w:rsidP="00745B21">
      <w:pPr>
        <w:rPr>
          <w:sz w:val="22"/>
        </w:rPr>
      </w:pPr>
      <w:r w:rsidRPr="00FF1AAF">
        <w:rPr>
          <w:sz w:val="22"/>
        </w:rPr>
        <w:t>H</w:t>
      </w:r>
      <w:r w:rsidR="007A217A" w:rsidRPr="00FF1AAF">
        <w:rPr>
          <w:sz w:val="22"/>
        </w:rPr>
        <w:t>omework assignment</w:t>
      </w:r>
      <w:r w:rsidR="00C41364" w:rsidRPr="00FF1AAF">
        <w:rPr>
          <w:sz w:val="22"/>
        </w:rPr>
        <w:t>s for each chapter will be available for students to</w:t>
      </w:r>
      <w:r w:rsidR="007A217A" w:rsidRPr="00FF1AAF">
        <w:rPr>
          <w:sz w:val="22"/>
        </w:rPr>
        <w:t xml:space="preserve"> comple</w:t>
      </w:r>
      <w:r w:rsidR="00C41364" w:rsidRPr="00FF1AAF">
        <w:rPr>
          <w:sz w:val="22"/>
        </w:rPr>
        <w:t xml:space="preserve">te and submit via CONNECT. </w:t>
      </w:r>
      <w:r w:rsidR="002E31E9" w:rsidRPr="00FF1AAF">
        <w:rPr>
          <w:sz w:val="22"/>
        </w:rPr>
        <w:t>Students hav</w:t>
      </w:r>
      <w:r w:rsidR="00C41364" w:rsidRPr="00FF1AAF">
        <w:rPr>
          <w:sz w:val="22"/>
        </w:rPr>
        <w:t>e an opportunity to earn up to 4</w:t>
      </w:r>
      <w:r w:rsidR="002E31E9" w:rsidRPr="00FF1AAF">
        <w:rPr>
          <w:sz w:val="22"/>
        </w:rPr>
        <w:t xml:space="preserve">0 points by demonstrating </w:t>
      </w:r>
      <w:r w:rsidR="00C41364" w:rsidRPr="00FF1AAF">
        <w:rPr>
          <w:sz w:val="22"/>
        </w:rPr>
        <w:t>mastery in these homework assignments</w:t>
      </w:r>
      <w:r w:rsidR="002E31E9" w:rsidRPr="00FF1AAF">
        <w:rPr>
          <w:sz w:val="22"/>
        </w:rPr>
        <w:t xml:space="preserve">.  </w:t>
      </w:r>
      <w:r w:rsidR="00C41364" w:rsidRPr="00FF1AAF">
        <w:rPr>
          <w:sz w:val="22"/>
        </w:rPr>
        <w:t>The policies an</w:t>
      </w:r>
      <w:r w:rsidR="002E31E9" w:rsidRPr="00FF1AAF">
        <w:rPr>
          <w:sz w:val="22"/>
        </w:rPr>
        <w:t>d g</w:t>
      </w:r>
      <w:r w:rsidR="00C41364" w:rsidRPr="00FF1AAF">
        <w:rPr>
          <w:sz w:val="22"/>
        </w:rPr>
        <w:t>rading mechanics for the CONNECT homework assignments</w:t>
      </w:r>
      <w:r w:rsidR="002E31E9" w:rsidRPr="00FF1AAF">
        <w:rPr>
          <w:sz w:val="22"/>
        </w:rPr>
        <w:t xml:space="preserve"> </w:t>
      </w:r>
      <w:r w:rsidR="00A613E3" w:rsidRPr="00FF1AAF">
        <w:rPr>
          <w:sz w:val="22"/>
        </w:rPr>
        <w:t>are posted on</w:t>
      </w:r>
      <w:r w:rsidR="00875E1C" w:rsidRPr="00FF1AAF">
        <w:rPr>
          <w:sz w:val="22"/>
        </w:rPr>
        <w:t xml:space="preserve"> Laulima</w:t>
      </w:r>
      <w:r w:rsidR="002E31E9" w:rsidRPr="00FF1AAF">
        <w:rPr>
          <w:sz w:val="22"/>
        </w:rPr>
        <w:t>.</w:t>
      </w:r>
    </w:p>
    <w:p w:rsidR="00CE47AA" w:rsidRPr="00FF1AAF" w:rsidRDefault="00CE47AA" w:rsidP="00745B21">
      <w:pPr>
        <w:rPr>
          <w:b/>
          <w:i/>
          <w:color w:val="FF0000"/>
          <w:sz w:val="22"/>
          <w:szCs w:val="22"/>
          <w:u w:val="single"/>
        </w:rPr>
      </w:pPr>
    </w:p>
    <w:p w:rsidR="002D4F05" w:rsidRPr="00FF1AAF" w:rsidRDefault="003E3A28" w:rsidP="00745B21">
      <w:pPr>
        <w:rPr>
          <w:sz w:val="22"/>
          <w:szCs w:val="22"/>
        </w:rPr>
      </w:pPr>
      <w:r w:rsidRPr="00FF1AAF">
        <w:rPr>
          <w:b/>
          <w:i/>
          <w:sz w:val="22"/>
          <w:szCs w:val="22"/>
          <w:u w:val="single"/>
        </w:rPr>
        <w:t>Examinations:</w:t>
      </w:r>
      <w:r w:rsidRPr="00FF1AAF">
        <w:rPr>
          <w:b/>
          <w:i/>
          <w:sz w:val="22"/>
          <w:szCs w:val="22"/>
        </w:rPr>
        <w:t xml:space="preserve">  </w:t>
      </w:r>
      <w:r w:rsidR="00377E00" w:rsidRPr="00FF1AAF">
        <w:rPr>
          <w:sz w:val="22"/>
          <w:szCs w:val="22"/>
        </w:rPr>
        <w:t>All</w:t>
      </w:r>
      <w:r w:rsidRPr="00FF1AAF">
        <w:rPr>
          <w:sz w:val="22"/>
          <w:szCs w:val="22"/>
        </w:rPr>
        <w:t xml:space="preserve"> exams are</w:t>
      </w:r>
      <w:r w:rsidR="007E6EB3" w:rsidRPr="00FF1AAF">
        <w:rPr>
          <w:sz w:val="22"/>
          <w:szCs w:val="22"/>
        </w:rPr>
        <w:t xml:space="preserve"> “closed book”, “closed notes”</w:t>
      </w:r>
      <w:r w:rsidR="00B059EB" w:rsidRPr="00FF1AAF">
        <w:rPr>
          <w:sz w:val="22"/>
          <w:szCs w:val="22"/>
        </w:rPr>
        <w:t>,</w:t>
      </w:r>
      <w:r w:rsidR="009C3D8E" w:rsidRPr="00FF1AAF">
        <w:rPr>
          <w:sz w:val="22"/>
          <w:szCs w:val="22"/>
        </w:rPr>
        <w:t xml:space="preserve"> “closed neighbor”,</w:t>
      </w:r>
      <w:r w:rsidR="00B059EB" w:rsidRPr="00FF1AAF">
        <w:rPr>
          <w:sz w:val="22"/>
          <w:szCs w:val="22"/>
        </w:rPr>
        <w:t xml:space="preserve"> and “closed electronics</w:t>
      </w:r>
      <w:r w:rsidR="00CB7D96" w:rsidRPr="00FF1AAF">
        <w:rPr>
          <w:sz w:val="22"/>
          <w:szCs w:val="22"/>
        </w:rPr>
        <w:t>”</w:t>
      </w:r>
      <w:r w:rsidR="00205EA1" w:rsidRPr="00FF1AAF">
        <w:rPr>
          <w:sz w:val="22"/>
          <w:szCs w:val="22"/>
        </w:rPr>
        <w:t xml:space="preserve">.  </w:t>
      </w:r>
      <w:r w:rsidR="00A2620F" w:rsidRPr="00FF1AAF">
        <w:rPr>
          <w:sz w:val="22"/>
          <w:szCs w:val="22"/>
        </w:rPr>
        <w:t>Phones may NOT</w:t>
      </w:r>
      <w:r w:rsidR="004207CC" w:rsidRPr="00FF1AAF">
        <w:rPr>
          <w:sz w:val="22"/>
          <w:szCs w:val="22"/>
        </w:rPr>
        <w:t xml:space="preserve"> be used as calculators during exams.  </w:t>
      </w:r>
      <w:r w:rsidR="00827377" w:rsidRPr="00FF1AAF">
        <w:rPr>
          <w:sz w:val="22"/>
          <w:szCs w:val="22"/>
        </w:rPr>
        <w:t>Any student leaving the classroom during an exam must leave their phone with the instructor</w:t>
      </w:r>
      <w:r w:rsidR="00867811" w:rsidRPr="00FF1AAF">
        <w:rPr>
          <w:sz w:val="22"/>
          <w:szCs w:val="22"/>
        </w:rPr>
        <w:t xml:space="preserve"> and properly cover their exam work</w:t>
      </w:r>
      <w:r w:rsidR="00827377" w:rsidRPr="00FF1AAF">
        <w:rPr>
          <w:sz w:val="22"/>
          <w:szCs w:val="22"/>
        </w:rPr>
        <w:t xml:space="preserve">.  </w:t>
      </w:r>
      <w:r w:rsidR="00205EA1" w:rsidRPr="00FF1AAF">
        <w:rPr>
          <w:sz w:val="22"/>
          <w:szCs w:val="22"/>
        </w:rPr>
        <w:t>The final exam is cumulative.</w:t>
      </w:r>
      <w:r w:rsidR="007E6EB3" w:rsidRPr="00FF1AAF">
        <w:rPr>
          <w:sz w:val="22"/>
          <w:szCs w:val="22"/>
        </w:rPr>
        <w:t xml:space="preserve">  </w:t>
      </w:r>
      <w:r w:rsidR="00553022" w:rsidRPr="00FF1AAF">
        <w:rPr>
          <w:sz w:val="22"/>
          <w:szCs w:val="22"/>
        </w:rPr>
        <w:t>E</w:t>
      </w:r>
      <w:r w:rsidR="003F2605" w:rsidRPr="00FF1AAF">
        <w:rPr>
          <w:sz w:val="22"/>
          <w:szCs w:val="22"/>
        </w:rPr>
        <w:t>xams may</w:t>
      </w:r>
      <w:r w:rsidR="007E6EB3" w:rsidRPr="00FF1AAF">
        <w:rPr>
          <w:sz w:val="22"/>
          <w:szCs w:val="22"/>
        </w:rPr>
        <w:t xml:space="preserve"> include</w:t>
      </w:r>
      <w:r w:rsidR="0004303A" w:rsidRPr="00FF1AAF">
        <w:rPr>
          <w:sz w:val="22"/>
          <w:szCs w:val="22"/>
        </w:rPr>
        <w:t xml:space="preserve"> multiple choice</w:t>
      </w:r>
      <w:r w:rsidR="00377E00" w:rsidRPr="00FF1AAF">
        <w:rPr>
          <w:sz w:val="22"/>
          <w:szCs w:val="22"/>
        </w:rPr>
        <w:t>,</w:t>
      </w:r>
      <w:r w:rsidR="007E6EB3" w:rsidRPr="00FF1AAF">
        <w:rPr>
          <w:sz w:val="22"/>
          <w:szCs w:val="22"/>
        </w:rPr>
        <w:t xml:space="preserve"> short answer,</w:t>
      </w:r>
      <w:r w:rsidR="0004303A" w:rsidRPr="00FF1AAF">
        <w:rPr>
          <w:sz w:val="22"/>
          <w:szCs w:val="22"/>
        </w:rPr>
        <w:t xml:space="preserve"> and work-out problems</w:t>
      </w:r>
      <w:r w:rsidR="00553022" w:rsidRPr="00FF1AAF">
        <w:rPr>
          <w:sz w:val="22"/>
          <w:szCs w:val="22"/>
        </w:rPr>
        <w:t>.  E</w:t>
      </w:r>
      <w:r w:rsidRPr="00FF1AAF">
        <w:rPr>
          <w:sz w:val="22"/>
          <w:szCs w:val="22"/>
        </w:rPr>
        <w:t xml:space="preserve">xams </w:t>
      </w:r>
      <w:r w:rsidR="003F2605" w:rsidRPr="00FF1AAF">
        <w:rPr>
          <w:sz w:val="22"/>
          <w:szCs w:val="22"/>
        </w:rPr>
        <w:t>may</w:t>
      </w:r>
      <w:r w:rsidR="005A241E" w:rsidRPr="00FF1AAF">
        <w:rPr>
          <w:sz w:val="22"/>
          <w:szCs w:val="22"/>
        </w:rPr>
        <w:t xml:space="preserve"> </w:t>
      </w:r>
      <w:r w:rsidRPr="00FF1AAF">
        <w:rPr>
          <w:sz w:val="22"/>
          <w:szCs w:val="22"/>
        </w:rPr>
        <w:t>include material covered in</w:t>
      </w:r>
      <w:r w:rsidR="005A241E" w:rsidRPr="00FF1AAF">
        <w:rPr>
          <w:sz w:val="22"/>
          <w:szCs w:val="22"/>
        </w:rPr>
        <w:t xml:space="preserve"> the textbook,</w:t>
      </w:r>
      <w:r w:rsidRPr="00FF1AAF">
        <w:rPr>
          <w:sz w:val="22"/>
          <w:szCs w:val="22"/>
        </w:rPr>
        <w:t xml:space="preserve"> </w:t>
      </w:r>
      <w:r w:rsidR="005A241E" w:rsidRPr="00FF1AAF">
        <w:rPr>
          <w:sz w:val="22"/>
          <w:szCs w:val="22"/>
        </w:rPr>
        <w:t xml:space="preserve">online </w:t>
      </w:r>
      <w:r w:rsidRPr="00FF1AAF">
        <w:rPr>
          <w:sz w:val="22"/>
          <w:szCs w:val="22"/>
        </w:rPr>
        <w:t>lectur</w:t>
      </w:r>
      <w:r w:rsidR="00553022" w:rsidRPr="00FF1AAF">
        <w:rPr>
          <w:sz w:val="22"/>
          <w:szCs w:val="22"/>
        </w:rPr>
        <w:t>e</w:t>
      </w:r>
      <w:r w:rsidR="005A241E" w:rsidRPr="00FF1AAF">
        <w:rPr>
          <w:sz w:val="22"/>
          <w:szCs w:val="22"/>
        </w:rPr>
        <w:t>s, classroom lectures</w:t>
      </w:r>
      <w:r w:rsidR="00867811" w:rsidRPr="00FF1AAF">
        <w:rPr>
          <w:sz w:val="22"/>
          <w:szCs w:val="22"/>
        </w:rPr>
        <w:t>,</w:t>
      </w:r>
      <w:r w:rsidR="005A241E" w:rsidRPr="00FF1AAF">
        <w:rPr>
          <w:sz w:val="22"/>
          <w:szCs w:val="22"/>
        </w:rPr>
        <w:t xml:space="preserve"> and classroom activities</w:t>
      </w:r>
      <w:r w:rsidRPr="00FF1AAF">
        <w:rPr>
          <w:sz w:val="22"/>
          <w:szCs w:val="22"/>
        </w:rPr>
        <w:t>.</w:t>
      </w:r>
      <w:r w:rsidR="005A241E" w:rsidRPr="00FF1AAF">
        <w:rPr>
          <w:sz w:val="22"/>
          <w:szCs w:val="22"/>
        </w:rPr>
        <w:t xml:space="preserve">  Students are responsible for all</w:t>
      </w:r>
      <w:r w:rsidR="00A2620F" w:rsidRPr="00FF1AAF">
        <w:rPr>
          <w:sz w:val="22"/>
          <w:szCs w:val="22"/>
        </w:rPr>
        <w:t xml:space="preserve"> of these</w:t>
      </w:r>
      <w:r w:rsidRPr="00FF1AAF">
        <w:rPr>
          <w:sz w:val="22"/>
          <w:szCs w:val="22"/>
        </w:rPr>
        <w:t xml:space="preserve"> sources of information.  Students may not share calculators, pencils or erasers during the exams.  Violation of this rule will result in the immed</w:t>
      </w:r>
      <w:r w:rsidR="0054042B" w:rsidRPr="00FF1AAF">
        <w:rPr>
          <w:sz w:val="22"/>
          <w:szCs w:val="22"/>
        </w:rPr>
        <w:t>iate confiscation of both student</w:t>
      </w:r>
      <w:r w:rsidRPr="00FF1AAF">
        <w:rPr>
          <w:sz w:val="22"/>
          <w:szCs w:val="22"/>
        </w:rPr>
        <w:t xml:space="preserve">s’ exams and points will be awarded only on work completed up to that point.  </w:t>
      </w:r>
      <w:r w:rsidR="00377E00" w:rsidRPr="00FF1AAF">
        <w:rPr>
          <w:sz w:val="22"/>
          <w:szCs w:val="22"/>
        </w:rPr>
        <w:t xml:space="preserve">Do </w:t>
      </w:r>
      <w:r w:rsidR="0054042B" w:rsidRPr="00FF1AAF">
        <w:rPr>
          <w:sz w:val="22"/>
          <w:szCs w:val="22"/>
        </w:rPr>
        <w:t>not wear hats or caps or use earphones</w:t>
      </w:r>
      <w:r w:rsidR="00377E00" w:rsidRPr="00FF1AAF">
        <w:rPr>
          <w:sz w:val="22"/>
          <w:szCs w:val="22"/>
        </w:rPr>
        <w:t xml:space="preserve"> during an exam.</w:t>
      </w:r>
      <w:r w:rsidR="00377E00" w:rsidRPr="00FF1AAF">
        <w:t xml:space="preserve">  </w:t>
      </w:r>
      <w:r w:rsidRPr="00FF1AAF">
        <w:rPr>
          <w:sz w:val="22"/>
          <w:szCs w:val="22"/>
        </w:rPr>
        <w:t xml:space="preserve">All exams must be handed in and no exams are ever removed by students from the classroom.  Removing an exam from the classroom will result in the student receiving a “0” for the exam. </w:t>
      </w:r>
      <w:r w:rsidR="00745B21" w:rsidRPr="00FF1AAF">
        <w:rPr>
          <w:sz w:val="22"/>
          <w:szCs w:val="22"/>
        </w:rPr>
        <w:t xml:space="preserve"> </w:t>
      </w:r>
      <w:r w:rsidRPr="00FF1AAF">
        <w:rPr>
          <w:sz w:val="22"/>
          <w:szCs w:val="22"/>
        </w:rPr>
        <w:t>Make-u</w:t>
      </w:r>
      <w:r w:rsidR="00BB6D7A" w:rsidRPr="00FF1AAF">
        <w:rPr>
          <w:sz w:val="22"/>
          <w:szCs w:val="22"/>
        </w:rPr>
        <w:t>p exams will be given only in</w:t>
      </w:r>
      <w:r w:rsidRPr="00FF1AAF">
        <w:rPr>
          <w:sz w:val="22"/>
          <w:szCs w:val="22"/>
        </w:rPr>
        <w:t xml:space="preserve"> very rare circumstances, and the instructor reserves the right to deduct points as deemed </w:t>
      </w:r>
      <w:r w:rsidR="00BB6D7A" w:rsidRPr="00FF1AAF">
        <w:rPr>
          <w:sz w:val="22"/>
          <w:szCs w:val="22"/>
        </w:rPr>
        <w:t>appropriate</w:t>
      </w:r>
      <w:r w:rsidR="00A2620F" w:rsidRPr="00FF1AAF">
        <w:rPr>
          <w:sz w:val="22"/>
          <w:szCs w:val="22"/>
        </w:rPr>
        <w:t>.</w:t>
      </w:r>
      <w:r w:rsidR="00BB6D7A" w:rsidRPr="00FF1AAF">
        <w:rPr>
          <w:sz w:val="22"/>
          <w:szCs w:val="22"/>
        </w:rPr>
        <w:t xml:space="preserve">  In order for a make-up exam request to be considered, it must be requested from</w:t>
      </w:r>
      <w:r w:rsidRPr="00FF1AAF">
        <w:rPr>
          <w:sz w:val="22"/>
          <w:szCs w:val="22"/>
        </w:rPr>
        <w:t xml:space="preserve"> th</w:t>
      </w:r>
      <w:r w:rsidR="00BB6D7A" w:rsidRPr="00FF1AAF">
        <w:rPr>
          <w:sz w:val="22"/>
          <w:szCs w:val="22"/>
        </w:rPr>
        <w:t>e instructor</w:t>
      </w:r>
      <w:r w:rsidRPr="00FF1AAF">
        <w:rPr>
          <w:sz w:val="22"/>
          <w:szCs w:val="22"/>
        </w:rPr>
        <w:t xml:space="preserve"> prior</w:t>
      </w:r>
      <w:r w:rsidR="00BB6D7A" w:rsidRPr="00FF1AAF">
        <w:rPr>
          <w:sz w:val="22"/>
          <w:szCs w:val="22"/>
        </w:rPr>
        <w:t xml:space="preserve"> to the normal exam time.  Failure to request a make-up exam</w:t>
      </w:r>
      <w:r w:rsidRPr="00FF1AAF">
        <w:rPr>
          <w:sz w:val="22"/>
          <w:szCs w:val="22"/>
        </w:rPr>
        <w:t xml:space="preserve"> on a timely basis will result in a “0” for the exam.  </w:t>
      </w:r>
      <w:r w:rsidR="00BB6D7A" w:rsidRPr="00FF1AAF">
        <w:rPr>
          <w:sz w:val="22"/>
          <w:szCs w:val="22"/>
        </w:rPr>
        <w:t xml:space="preserve">Third-party, hard-copy evidence of hardship must be provided for all make-up exams.  </w:t>
      </w:r>
      <w:r w:rsidRPr="00FF1AAF">
        <w:rPr>
          <w:sz w:val="22"/>
          <w:szCs w:val="22"/>
        </w:rPr>
        <w:t>The final exam date is i</w:t>
      </w:r>
      <w:r w:rsidR="00867811" w:rsidRPr="00FF1AAF">
        <w:rPr>
          <w:sz w:val="22"/>
          <w:szCs w:val="22"/>
        </w:rPr>
        <w:t>ndicated on the attached syllabus</w:t>
      </w:r>
      <w:r w:rsidR="00550644" w:rsidRPr="00FF1AAF">
        <w:rPr>
          <w:sz w:val="22"/>
          <w:szCs w:val="22"/>
        </w:rPr>
        <w:t xml:space="preserve"> schedule.  According to Shidler</w:t>
      </w:r>
      <w:r w:rsidRPr="00FF1AAF">
        <w:rPr>
          <w:sz w:val="22"/>
          <w:szCs w:val="22"/>
        </w:rPr>
        <w:t xml:space="preserve"> policy, final exams may not be rescheduled.  Please make any travel plans accordingly.   </w:t>
      </w:r>
    </w:p>
    <w:p w:rsidR="0046191E" w:rsidRPr="00FF1AAF" w:rsidRDefault="0046191E" w:rsidP="002D4F05">
      <w:pPr>
        <w:rPr>
          <w:b/>
          <w:i/>
          <w:color w:val="FF0000"/>
          <w:sz w:val="22"/>
          <w:szCs w:val="22"/>
          <w:u w:val="single"/>
        </w:rPr>
      </w:pPr>
    </w:p>
    <w:p w:rsidR="002D4F05" w:rsidRPr="00FF1AAF" w:rsidRDefault="00C527E9" w:rsidP="004804FC">
      <w:pPr>
        <w:rPr>
          <w:sz w:val="22"/>
          <w:szCs w:val="22"/>
        </w:rPr>
      </w:pPr>
      <w:r w:rsidRPr="00FF1AAF">
        <w:rPr>
          <w:b/>
          <w:i/>
          <w:sz w:val="22"/>
          <w:szCs w:val="22"/>
          <w:u w:val="single"/>
        </w:rPr>
        <w:t xml:space="preserve">In-Class </w:t>
      </w:r>
      <w:r w:rsidR="002D4F05" w:rsidRPr="00FF1AAF">
        <w:rPr>
          <w:b/>
          <w:i/>
          <w:sz w:val="22"/>
          <w:szCs w:val="22"/>
          <w:u w:val="single"/>
        </w:rPr>
        <w:t>Quizzes:</w:t>
      </w:r>
      <w:r w:rsidR="002D4F05" w:rsidRPr="00FF1AAF">
        <w:rPr>
          <w:b/>
          <w:i/>
          <w:sz w:val="22"/>
          <w:szCs w:val="22"/>
        </w:rPr>
        <w:t xml:space="preserve">  </w:t>
      </w:r>
      <w:r w:rsidR="00020FF8" w:rsidRPr="00FF1AAF">
        <w:rPr>
          <w:sz w:val="22"/>
          <w:szCs w:val="22"/>
        </w:rPr>
        <w:t>Four (4</w:t>
      </w:r>
      <w:r w:rsidR="002D4F05" w:rsidRPr="00FF1AAF">
        <w:rPr>
          <w:sz w:val="22"/>
          <w:szCs w:val="22"/>
        </w:rPr>
        <w:t>) quizzes will be given</w:t>
      </w:r>
      <w:r w:rsidRPr="00FF1AAF">
        <w:rPr>
          <w:sz w:val="22"/>
          <w:szCs w:val="22"/>
        </w:rPr>
        <w:t xml:space="preserve"> in class</w:t>
      </w:r>
      <w:r w:rsidR="002D4F05" w:rsidRPr="00FF1AAF">
        <w:rPr>
          <w:sz w:val="22"/>
          <w:szCs w:val="22"/>
        </w:rPr>
        <w:t xml:space="preserve"> during the semester.  Each quiz is worth </w:t>
      </w:r>
      <w:r w:rsidR="00020FF8" w:rsidRPr="00FF1AAF">
        <w:rPr>
          <w:sz w:val="22"/>
          <w:szCs w:val="22"/>
        </w:rPr>
        <w:t>10</w:t>
      </w:r>
      <w:r w:rsidR="002D4F05" w:rsidRPr="00FF1AAF">
        <w:rPr>
          <w:sz w:val="22"/>
          <w:szCs w:val="22"/>
        </w:rPr>
        <w:t xml:space="preserve"> points. </w:t>
      </w:r>
      <w:r w:rsidR="002D4F05" w:rsidRPr="00FF1AAF">
        <w:rPr>
          <w:sz w:val="22"/>
        </w:rPr>
        <w:t xml:space="preserve">A semester maximum of </w:t>
      </w:r>
      <w:r w:rsidR="00020FF8" w:rsidRPr="00FF1AAF">
        <w:rPr>
          <w:sz w:val="22"/>
        </w:rPr>
        <w:t>3</w:t>
      </w:r>
      <w:r w:rsidR="002D4F05" w:rsidRPr="00FF1AAF">
        <w:rPr>
          <w:sz w:val="22"/>
        </w:rPr>
        <w:t>0 points is available for quizzes thus providing a “</w:t>
      </w:r>
      <w:r w:rsidR="00020FF8" w:rsidRPr="00FF1AAF">
        <w:rPr>
          <w:sz w:val="22"/>
        </w:rPr>
        <w:t>buffer” of 10</w:t>
      </w:r>
      <w:r w:rsidR="002D4F05" w:rsidRPr="00FF1AAF">
        <w:rPr>
          <w:sz w:val="22"/>
        </w:rPr>
        <w:t xml:space="preserve"> points. </w:t>
      </w:r>
      <w:r w:rsidR="002D4F05" w:rsidRPr="00FF1AAF">
        <w:rPr>
          <w:sz w:val="22"/>
          <w:szCs w:val="22"/>
        </w:rPr>
        <w:t>Absolutely no make-up quizzes will be given under any circumstances.</w:t>
      </w:r>
      <w:r w:rsidR="00021039" w:rsidRPr="00FF1AAF">
        <w:rPr>
          <w:sz w:val="22"/>
          <w:szCs w:val="22"/>
        </w:rPr>
        <w:t xml:space="preserve">  Phones may NOT be used as calculators during quizzes.  </w:t>
      </w:r>
      <w:r w:rsidR="002D4F05" w:rsidRPr="00FF1AAF">
        <w:rPr>
          <w:sz w:val="22"/>
          <w:szCs w:val="22"/>
        </w:rPr>
        <w:t xml:space="preserve">  </w:t>
      </w:r>
    </w:p>
    <w:p w:rsidR="0046191E" w:rsidRPr="00FF1AAF" w:rsidRDefault="0046191E" w:rsidP="004804FC">
      <w:pPr>
        <w:rPr>
          <w:b/>
          <w:i/>
          <w:color w:val="FF0000"/>
          <w:sz w:val="22"/>
          <w:u w:val="single"/>
        </w:rPr>
      </w:pPr>
    </w:p>
    <w:p w:rsidR="00146F95" w:rsidRPr="00FF1AAF" w:rsidRDefault="004804FC" w:rsidP="00146F95">
      <w:pPr>
        <w:rPr>
          <w:sz w:val="22"/>
          <w:szCs w:val="22"/>
        </w:rPr>
      </w:pPr>
      <w:r w:rsidRPr="00FF1AAF">
        <w:rPr>
          <w:b/>
          <w:i/>
          <w:sz w:val="22"/>
          <w:szCs w:val="22"/>
          <w:u w:val="single"/>
        </w:rPr>
        <w:t>Disability Access:</w:t>
      </w:r>
      <w:r w:rsidRPr="00FF1AAF">
        <w:rPr>
          <w:sz w:val="22"/>
          <w:szCs w:val="22"/>
        </w:rPr>
        <w:t xml:space="preserve">  Students with disabilities are encouraged to contact the KOKUA Program for information and services.  Services are confidential and students are not charged for them.  Contact KOKUA at 956-7511 (voice/text), </w:t>
      </w:r>
      <w:hyperlink r:id="rId8" w:history="1">
        <w:r w:rsidRPr="00FF1AAF">
          <w:rPr>
            <w:rStyle w:val="Hyperlink"/>
            <w:color w:val="auto"/>
            <w:sz w:val="22"/>
            <w:szCs w:val="22"/>
          </w:rPr>
          <w:t>kokua@hawaii.edu</w:t>
        </w:r>
      </w:hyperlink>
      <w:r w:rsidRPr="00FF1AAF">
        <w:rPr>
          <w:sz w:val="22"/>
          <w:szCs w:val="22"/>
        </w:rPr>
        <w:t>, or Queen Liliuokalani Center for Student Services, Room 13.</w:t>
      </w:r>
    </w:p>
    <w:p w:rsidR="003E11D5" w:rsidRPr="00FF1AAF" w:rsidRDefault="003E11D5" w:rsidP="00146F95">
      <w:pPr>
        <w:rPr>
          <w:b/>
          <w:bCs/>
          <w:i/>
          <w:sz w:val="22"/>
          <w:szCs w:val="22"/>
          <w:u w:val="single"/>
        </w:rPr>
      </w:pPr>
    </w:p>
    <w:p w:rsidR="00FE2C47" w:rsidRPr="00FF1AAF" w:rsidRDefault="00FE2C47" w:rsidP="00146F95">
      <w:pPr>
        <w:rPr>
          <w:sz w:val="22"/>
          <w:szCs w:val="22"/>
        </w:rPr>
      </w:pPr>
      <w:r w:rsidRPr="00FF1AAF">
        <w:rPr>
          <w:b/>
          <w:bCs/>
          <w:i/>
          <w:sz w:val="22"/>
          <w:szCs w:val="22"/>
          <w:u w:val="single"/>
        </w:rPr>
        <w:t>Academic Honesty</w:t>
      </w:r>
      <w:r w:rsidRPr="00FF1AAF">
        <w:rPr>
          <w:b/>
          <w:bCs/>
          <w:i/>
          <w:sz w:val="22"/>
          <w:szCs w:val="22"/>
        </w:rPr>
        <w:t>:</w:t>
      </w:r>
      <w:r w:rsidRPr="00FF1AAF">
        <w:rPr>
          <w:b/>
          <w:bCs/>
          <w:sz w:val="22"/>
          <w:szCs w:val="22"/>
        </w:rPr>
        <w:t xml:space="preserve"> </w:t>
      </w:r>
      <w:r w:rsidRPr="00FF1AAF">
        <w:rPr>
          <w:sz w:val="22"/>
          <w:szCs w:val="22"/>
        </w:rPr>
        <w:t xml:space="preserve">Students are expected to behave with integrity in all academic endeavors.  Cheating, plagiarism, as well as any other form of academic dishonesty, will not be tolerated. </w:t>
      </w:r>
      <w:r w:rsidRPr="00FF1AAF">
        <w:rPr>
          <w:b/>
          <w:bCs/>
          <w:sz w:val="22"/>
          <w:szCs w:val="22"/>
        </w:rPr>
        <w:t> </w:t>
      </w:r>
      <w:r w:rsidRPr="00FF1AAF">
        <w:rPr>
          <w:sz w:val="22"/>
          <w:szCs w:val="22"/>
        </w:rPr>
        <w:t xml:space="preserve">All incidents will be handled in accordance with the UH </w:t>
      </w:r>
      <w:r w:rsidRPr="00FF1AAF">
        <w:rPr>
          <w:i/>
          <w:iCs/>
          <w:sz w:val="22"/>
          <w:szCs w:val="22"/>
        </w:rPr>
        <w:t>Student Code of Conduct.</w:t>
      </w:r>
      <w:r w:rsidRPr="00FF1AAF">
        <w:rPr>
          <w:sz w:val="22"/>
          <w:szCs w:val="22"/>
        </w:rPr>
        <w:t xml:space="preserve"> The UH Student Code of Conduct, is available at</w:t>
      </w:r>
      <w:r w:rsidR="00291C9B" w:rsidRPr="00FF1AAF">
        <w:rPr>
          <w:sz w:val="22"/>
          <w:szCs w:val="22"/>
        </w:rPr>
        <w:t xml:space="preserve"> the following link.  </w:t>
      </w:r>
      <w:r w:rsidRPr="00FF1AAF">
        <w:rPr>
          <w:sz w:val="22"/>
          <w:szCs w:val="22"/>
        </w:rPr>
        <w:t xml:space="preserve">Please become very familiar with the </w:t>
      </w:r>
      <w:hyperlink r:id="rId9" w:tgtFrame="_blank" w:history="1">
        <w:r w:rsidRPr="00FF1AAF">
          <w:rPr>
            <w:rStyle w:val="Hyperlink"/>
            <w:color w:val="auto"/>
            <w:sz w:val="22"/>
            <w:szCs w:val="22"/>
          </w:rPr>
          <w:t>University Student Conduct Code</w:t>
        </w:r>
      </w:hyperlink>
      <w:r w:rsidRPr="00FF1AAF">
        <w:rPr>
          <w:sz w:val="22"/>
          <w:szCs w:val="22"/>
        </w:rPr>
        <w:t xml:space="preserve"> so you can make conscience and informed choices about your behavior. Some relevant portions of the code are included below for your convenience.</w:t>
      </w:r>
      <w:r w:rsidRPr="00FF1AAF">
        <w:rPr>
          <w:b/>
          <w:bCs/>
          <w:sz w:val="22"/>
          <w:szCs w:val="22"/>
        </w:rPr>
        <w:t xml:space="preserve"> </w:t>
      </w:r>
    </w:p>
    <w:p w:rsidR="00FE2C47" w:rsidRPr="00FF1AAF" w:rsidRDefault="00FE2C47" w:rsidP="00FE2C47">
      <w:pPr>
        <w:spacing w:before="100" w:beforeAutospacing="1" w:after="100" w:afterAutospacing="1"/>
        <w:rPr>
          <w:sz w:val="22"/>
          <w:szCs w:val="22"/>
        </w:rPr>
      </w:pPr>
      <w:r w:rsidRPr="00FF1AAF">
        <w:rPr>
          <w:sz w:val="22"/>
          <w:szCs w:val="22"/>
        </w:rPr>
        <w:t xml:space="preserve">Acts of dishonesty, types of behavior that conflict with the community standards that the UH values and expects of students, include but are not limited to the following: </w:t>
      </w:r>
    </w:p>
    <w:p w:rsidR="00204A69" w:rsidRPr="00FF1AAF" w:rsidRDefault="00204A69" w:rsidP="00204A69">
      <w:pPr>
        <w:pStyle w:val="ListParagraph"/>
        <w:numPr>
          <w:ilvl w:val="0"/>
          <w:numId w:val="6"/>
        </w:numPr>
        <w:spacing w:before="100" w:beforeAutospacing="1" w:after="100" w:afterAutospacing="1"/>
        <w:rPr>
          <w:sz w:val="22"/>
          <w:szCs w:val="22"/>
        </w:rPr>
      </w:pPr>
      <w:r w:rsidRPr="00FF1AAF">
        <w:rPr>
          <w:sz w:val="22"/>
          <w:szCs w:val="22"/>
        </w:rPr>
        <w:t>cheating, plagiarism, and other forms of academic dishonesty,</w:t>
      </w:r>
    </w:p>
    <w:p w:rsidR="00204A69" w:rsidRPr="00FF1AAF" w:rsidRDefault="00204A69" w:rsidP="00204A69">
      <w:pPr>
        <w:pStyle w:val="ListParagraph"/>
        <w:numPr>
          <w:ilvl w:val="0"/>
          <w:numId w:val="6"/>
        </w:numPr>
        <w:spacing w:before="100" w:beforeAutospacing="1" w:after="100" w:afterAutospacing="1"/>
        <w:rPr>
          <w:sz w:val="22"/>
          <w:szCs w:val="22"/>
        </w:rPr>
      </w:pPr>
      <w:r w:rsidRPr="00FF1AAF">
        <w:rPr>
          <w:sz w:val="22"/>
          <w:szCs w:val="22"/>
        </w:rPr>
        <w:t>furnishing false information to any UH official, faculty member, or office,</w:t>
      </w:r>
    </w:p>
    <w:p w:rsidR="00204A69" w:rsidRPr="00FF1AAF" w:rsidRDefault="00204A69" w:rsidP="00204A69">
      <w:pPr>
        <w:pStyle w:val="ListParagraph"/>
        <w:numPr>
          <w:ilvl w:val="0"/>
          <w:numId w:val="6"/>
        </w:numPr>
        <w:spacing w:before="100" w:beforeAutospacing="1" w:after="100" w:afterAutospacing="1"/>
        <w:rPr>
          <w:sz w:val="22"/>
          <w:szCs w:val="22"/>
        </w:rPr>
      </w:pPr>
      <w:proofErr w:type="gramStart"/>
      <w:r w:rsidRPr="00FF1AAF">
        <w:rPr>
          <w:sz w:val="22"/>
          <w:szCs w:val="22"/>
        </w:rPr>
        <w:t>forgery</w:t>
      </w:r>
      <w:proofErr w:type="gramEnd"/>
      <w:r w:rsidRPr="00FF1AAF">
        <w:rPr>
          <w:sz w:val="22"/>
          <w:szCs w:val="22"/>
        </w:rPr>
        <w:t>, alteration, or misuse of any UH document, record, or form of identification.</w:t>
      </w:r>
    </w:p>
    <w:p w:rsidR="00A718CE" w:rsidRPr="00FF1AAF" w:rsidRDefault="00A718CE" w:rsidP="00A718CE">
      <w:pPr>
        <w:pStyle w:val="ListParagraph"/>
        <w:spacing w:before="100" w:beforeAutospacing="1" w:after="100" w:afterAutospacing="1"/>
        <w:ind w:left="1080"/>
        <w:rPr>
          <w:sz w:val="22"/>
          <w:szCs w:val="22"/>
        </w:rPr>
      </w:pPr>
    </w:p>
    <w:p w:rsidR="00FE2C47" w:rsidRPr="00FF1AAF" w:rsidRDefault="00FE2C47" w:rsidP="00FE2C47">
      <w:pPr>
        <w:spacing w:before="100" w:beforeAutospacing="1" w:after="100" w:afterAutospacing="1"/>
      </w:pPr>
      <w:r w:rsidRPr="00FF1AAF">
        <w:rPr>
          <w:sz w:val="22"/>
          <w:szCs w:val="22"/>
        </w:rPr>
        <w:lastRenderedPageBreak/>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FF1AAF">
        <w:rPr>
          <w:color w:val="FF0000"/>
          <w:sz w:val="22"/>
          <w:szCs w:val="22"/>
        </w:rPr>
        <w:br/>
      </w:r>
      <w:r w:rsidRPr="00FF1AAF">
        <w:rPr>
          <w:color w:val="FF0000"/>
          <w:sz w:val="22"/>
          <w:szCs w:val="22"/>
        </w:rPr>
        <w:br/>
      </w:r>
      <w:r w:rsidRPr="00FF1AAF">
        <w:rPr>
          <w:sz w:val="22"/>
          <w:szCs w:val="22"/>
        </w:rP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FE2C47" w:rsidRPr="00FF1AAF" w:rsidRDefault="00FE2C47" w:rsidP="00FE2C47">
      <w:pPr>
        <w:spacing w:before="100" w:beforeAutospacing="1" w:after="100" w:afterAutospacing="1"/>
      </w:pPr>
      <w:r w:rsidRPr="00FF1AAF">
        <w:rPr>
          <w:sz w:val="22"/>
          <w:szCs w:val="22"/>
        </w:rPr>
        <w:t>In addition to the above, the instructor specifically prohibits the following behaviors, and includes them within the definition of academic dishonesty:  (1) providing another student with any form of direct or indirect, unauthorized assistance on any assignment, qu</w:t>
      </w:r>
      <w:r w:rsidR="00A95E8C" w:rsidRPr="00FF1AAF">
        <w:rPr>
          <w:sz w:val="22"/>
          <w:szCs w:val="22"/>
        </w:rPr>
        <w:t>iz, test,</w:t>
      </w:r>
      <w:r w:rsidRPr="00FF1AAF">
        <w:rPr>
          <w:sz w:val="22"/>
          <w:szCs w:val="22"/>
        </w:rPr>
        <w:t xml:space="preserve"> exam</w:t>
      </w:r>
      <w:r w:rsidR="00A95E8C" w:rsidRPr="00FF1AAF">
        <w:rPr>
          <w:sz w:val="22"/>
          <w:szCs w:val="22"/>
        </w:rPr>
        <w:t xml:space="preserve"> or extra credit opportunity</w:t>
      </w:r>
      <w:r w:rsidRPr="00FF1AAF">
        <w:rPr>
          <w:sz w:val="22"/>
          <w:szCs w:val="22"/>
        </w:rPr>
        <w:t xml:space="preserve">; and (2) copying, or recording in any manner, test or exam questions or answers. </w:t>
      </w:r>
    </w:p>
    <w:p w:rsidR="00FE2C47" w:rsidRPr="00FF1AAF" w:rsidRDefault="00FE2C47" w:rsidP="00FE2C47">
      <w:pPr>
        <w:spacing w:before="100" w:beforeAutospacing="1" w:after="100" w:afterAutospacing="1"/>
      </w:pPr>
      <w:r w:rsidRPr="00FF1AAF">
        <w:rPr>
          <w:b/>
          <w:bCs/>
          <w:sz w:val="22"/>
          <w:szCs w:val="22"/>
          <w:u w:val="single"/>
        </w:rPr>
        <w:t>NOTE:</w:t>
      </w:r>
      <w:r w:rsidR="00CE47AA" w:rsidRPr="00FF1AAF">
        <w:t xml:space="preserve"> </w:t>
      </w:r>
      <w:r w:rsidR="00204A69" w:rsidRPr="00FF1AAF">
        <w:t xml:space="preserve">  </w:t>
      </w:r>
      <w:r w:rsidRPr="00FF1AAF">
        <w:rPr>
          <w:sz w:val="22"/>
          <w:szCs w:val="22"/>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D66BAA" w:rsidRPr="00FF1AAF" w:rsidRDefault="00FE2C47" w:rsidP="00565E44">
      <w:pPr>
        <w:pStyle w:val="Heading1"/>
        <w:rPr>
          <w:rFonts w:ascii="Times New Roman" w:hAnsi="Times New Roman" w:cs="Times New Roman"/>
          <w:b w:val="0"/>
          <w:bCs w:val="0"/>
          <w:sz w:val="22"/>
          <w:szCs w:val="22"/>
        </w:rPr>
      </w:pPr>
      <w:r w:rsidRPr="00FF1AAF">
        <w:rPr>
          <w:rFonts w:ascii="Times New Roman" w:hAnsi="Times New Roman" w:cs="Times New Roman"/>
          <w:b w:val="0"/>
          <w:bCs w:val="0"/>
          <w:sz w:val="22"/>
          <w:szCs w:val="22"/>
        </w:rPr>
        <w:t xml:space="preserve">If a student is caught committing an act of Academic Dishonesty, as defined in the </w:t>
      </w:r>
      <w:hyperlink r:id="rId10" w:tgtFrame="_blank" w:history="1">
        <w:r w:rsidRPr="00FF1AAF">
          <w:rPr>
            <w:rStyle w:val="Hyperlink"/>
            <w:rFonts w:ascii="Times New Roman" w:hAnsi="Times New Roman" w:cs="Times New Roman"/>
            <w:color w:val="auto"/>
            <w:sz w:val="22"/>
            <w:szCs w:val="22"/>
          </w:rPr>
          <w:t>University Student Conduct Code</w:t>
        </w:r>
      </w:hyperlink>
      <w:r w:rsidRPr="00FF1AAF">
        <w:rPr>
          <w:rFonts w:ascii="Times New Roman" w:hAnsi="Times New Roman" w:cs="Times New Roman"/>
          <w:b w:val="0"/>
          <w:bCs w:val="0"/>
          <w:sz w:val="22"/>
          <w:szCs w:val="22"/>
        </w:rPr>
        <w:t xml:space="preserve">, they will receive a grade of “F” for the course and be referred for disciplinary action as provided for by the </w:t>
      </w:r>
      <w:hyperlink r:id="rId11" w:tgtFrame="_blank" w:history="1">
        <w:r w:rsidRPr="00FF1AAF">
          <w:rPr>
            <w:rStyle w:val="Hyperlink"/>
            <w:rFonts w:ascii="Times New Roman" w:hAnsi="Times New Roman" w:cs="Times New Roman"/>
            <w:color w:val="auto"/>
            <w:sz w:val="22"/>
            <w:szCs w:val="22"/>
          </w:rPr>
          <w:t>University Student Conduct Code</w:t>
        </w:r>
      </w:hyperlink>
      <w:r w:rsidRPr="00FF1AAF">
        <w:rPr>
          <w:rFonts w:ascii="Times New Roman" w:hAnsi="Times New Roman" w:cs="Times New Roman"/>
          <w:b w:val="0"/>
          <w:bCs w:val="0"/>
          <w:sz w:val="22"/>
          <w:szCs w:val="22"/>
        </w:rPr>
        <w:t>.</w:t>
      </w:r>
    </w:p>
    <w:p w:rsidR="00865D59" w:rsidRPr="00FF1AAF" w:rsidRDefault="00865D59" w:rsidP="00865D59">
      <w:pPr>
        <w:rPr>
          <w:color w:val="FF0000"/>
        </w:rPr>
      </w:pPr>
    </w:p>
    <w:p w:rsidR="00865D59" w:rsidRPr="00FF1AAF" w:rsidRDefault="00865D59" w:rsidP="00865D59">
      <w:pPr>
        <w:rPr>
          <w:sz w:val="22"/>
          <w:szCs w:val="22"/>
        </w:rPr>
      </w:pPr>
      <w:r w:rsidRPr="00FF1AAF">
        <w:rPr>
          <w:b/>
          <w:bCs/>
          <w:i/>
          <w:sz w:val="22"/>
          <w:szCs w:val="22"/>
          <w:u w:val="single"/>
        </w:rPr>
        <w:t>Title IX</w:t>
      </w:r>
      <w:r w:rsidRPr="00FF1AAF">
        <w:rPr>
          <w:b/>
          <w:bCs/>
          <w:i/>
          <w:sz w:val="22"/>
          <w:szCs w:val="22"/>
        </w:rPr>
        <w:t>:</w:t>
      </w:r>
      <w:r w:rsidRPr="00FF1AAF">
        <w:rPr>
          <w:b/>
          <w:bCs/>
          <w:sz w:val="22"/>
          <w:szCs w:val="22"/>
        </w:rPr>
        <w:t xml:space="preserve"> </w:t>
      </w:r>
      <w:r w:rsidRPr="00FF1AAF">
        <w:rPr>
          <w:sz w:val="22"/>
          <w:szCs w:val="22"/>
        </w:rPr>
        <w:t xml:space="preserve">The University of Hawaii is committed to providing a learning, working and living environment that promotes personal integrity, civility, and mutual respect and is free of all forms of sex discrimination and gender-based violence, including </w:t>
      </w:r>
      <w:r w:rsidRPr="00FF1AAF">
        <w:rPr>
          <w:w w:val="105"/>
          <w:sz w:val="22"/>
          <w:szCs w:val="22"/>
        </w:rPr>
        <w:t>sexual assault, sexual harassment, gender-based harassment, domestic violence, dating violence, and stalking. If you or someone you know is experiencing any of these, the University has staff and resources on your campus to support and assist you. Staff can also direct you to resources that are in the community.</w:t>
      </w:r>
      <w:r w:rsidRPr="00FF1AAF">
        <w:rPr>
          <w:sz w:val="22"/>
          <w:szCs w:val="22"/>
        </w:rPr>
        <w:t xml:space="preserve"> </w:t>
      </w:r>
    </w:p>
    <w:p w:rsidR="00865D59" w:rsidRPr="00FF1AAF" w:rsidRDefault="00865D59" w:rsidP="00865D59">
      <w:pPr>
        <w:rPr>
          <w:sz w:val="22"/>
          <w:szCs w:val="22"/>
        </w:rPr>
      </w:pPr>
    </w:p>
    <w:p w:rsidR="00865D59" w:rsidRPr="00FF1AAF" w:rsidRDefault="00865D59" w:rsidP="00865D59">
      <w:pPr>
        <w:rPr>
          <w:sz w:val="22"/>
          <w:szCs w:val="22"/>
        </w:rPr>
      </w:pPr>
      <w:r w:rsidRPr="00FF1AAF">
        <w:rPr>
          <w:sz w:val="22"/>
          <w:szCs w:val="22"/>
        </w:rPr>
        <w:t xml:space="preserve">If you wish to remain </w:t>
      </w:r>
      <w:r w:rsidRPr="00FF1AAF">
        <w:rPr>
          <w:b/>
          <w:w w:val="105"/>
          <w:sz w:val="22"/>
          <w:szCs w:val="22"/>
        </w:rPr>
        <w:t>ANONYMOUS</w:t>
      </w:r>
      <w:r w:rsidRPr="00FF1AAF">
        <w:rPr>
          <w:w w:val="105"/>
          <w:sz w:val="22"/>
          <w:szCs w:val="22"/>
        </w:rPr>
        <w:t xml:space="preserve">, speak with someone </w:t>
      </w:r>
      <w:r w:rsidRPr="00FF1AAF">
        <w:rPr>
          <w:b/>
          <w:w w:val="105"/>
          <w:sz w:val="22"/>
          <w:szCs w:val="22"/>
        </w:rPr>
        <w:t>CONFIDENTIALLY</w:t>
      </w:r>
      <w:r w:rsidRPr="00FF1AAF">
        <w:rPr>
          <w:w w:val="105"/>
          <w:sz w:val="22"/>
          <w:szCs w:val="22"/>
        </w:rPr>
        <w:t xml:space="preserve">, or would like to receive information and support in a </w:t>
      </w:r>
      <w:r w:rsidRPr="00FF1AAF">
        <w:rPr>
          <w:b/>
          <w:w w:val="105"/>
          <w:sz w:val="22"/>
          <w:szCs w:val="22"/>
        </w:rPr>
        <w:t xml:space="preserve">CONFIDENTIAL </w:t>
      </w:r>
      <w:r w:rsidRPr="00FF1AAF">
        <w:rPr>
          <w:w w:val="105"/>
          <w:sz w:val="22"/>
          <w:szCs w:val="22"/>
        </w:rPr>
        <w:t xml:space="preserve">setting, contact the confidential resources available here: </w:t>
      </w:r>
      <w:hyperlink r:id="rId12" w:anchor="confidential">
        <w:r w:rsidRPr="00FF1AAF">
          <w:rPr>
            <w:w w:val="105"/>
            <w:sz w:val="22"/>
            <w:szCs w:val="22"/>
            <w:u w:val="single"/>
          </w:rPr>
          <w:t>http://www.manoa.hawaii.edu/titleix/resources.html#confidential</w:t>
        </w:r>
      </w:hyperlink>
      <w:r w:rsidRPr="00FF1AAF">
        <w:rPr>
          <w:sz w:val="22"/>
          <w:szCs w:val="22"/>
        </w:rPr>
        <w:t xml:space="preserve"> </w:t>
      </w:r>
    </w:p>
    <w:p w:rsidR="00865D59" w:rsidRPr="00FF1AAF" w:rsidRDefault="00865D59" w:rsidP="00865D59">
      <w:pPr>
        <w:rPr>
          <w:sz w:val="22"/>
          <w:szCs w:val="22"/>
        </w:rPr>
      </w:pPr>
    </w:p>
    <w:p w:rsidR="00865D59" w:rsidRPr="00FF1AAF" w:rsidRDefault="00865D59" w:rsidP="00865D59">
      <w:pPr>
        <w:rPr>
          <w:sz w:val="22"/>
          <w:szCs w:val="22"/>
        </w:rPr>
      </w:pPr>
      <w:r w:rsidRPr="00FF1AAF">
        <w:rPr>
          <w:sz w:val="22"/>
          <w:szCs w:val="22"/>
        </w:rPr>
        <w:t xml:space="preserve">If you wish to </w:t>
      </w:r>
      <w:r w:rsidRPr="00FF1AAF">
        <w:rPr>
          <w:b/>
          <w:sz w:val="22"/>
          <w:szCs w:val="22"/>
        </w:rPr>
        <w:t>REPORT</w:t>
      </w:r>
      <w:r w:rsidRPr="00FF1AAF">
        <w:rPr>
          <w:sz w:val="22"/>
          <w:szCs w:val="22"/>
        </w:rPr>
        <w:t xml:space="preserve"> an incident of sex discrimination or gender-based violence including sexual assault, sexual harassment, gender-based harassment, domestic violence, dating violence or stalking as well as receive information and support, contact:</w:t>
      </w:r>
    </w:p>
    <w:p w:rsidR="00865D59" w:rsidRPr="00FF1AAF" w:rsidRDefault="00865D59" w:rsidP="00865D59">
      <w:pPr>
        <w:pStyle w:val="BodyText"/>
        <w:spacing w:before="10"/>
        <w:rPr>
          <w:rFonts w:ascii="Times New Roman" w:hAnsi="Times New Roman"/>
          <w:sz w:val="22"/>
          <w:szCs w:val="22"/>
        </w:rPr>
      </w:pPr>
    </w:p>
    <w:p w:rsidR="00865D59" w:rsidRPr="00FF1AAF" w:rsidRDefault="00865D59" w:rsidP="006E7974">
      <w:pPr>
        <w:spacing w:before="1"/>
        <w:ind w:left="105" w:hanging="105"/>
        <w:rPr>
          <w:b/>
          <w:sz w:val="22"/>
          <w:szCs w:val="22"/>
        </w:rPr>
      </w:pPr>
      <w:r w:rsidRPr="00FF1AAF">
        <w:rPr>
          <w:b/>
          <w:w w:val="105"/>
          <w:sz w:val="22"/>
          <w:szCs w:val="22"/>
        </w:rPr>
        <w:t>Dee Uwono</w:t>
      </w:r>
    </w:p>
    <w:p w:rsidR="00865D59" w:rsidRPr="00FF1AAF" w:rsidRDefault="00865D59" w:rsidP="006E7974">
      <w:pPr>
        <w:pStyle w:val="BodyText"/>
        <w:spacing w:before="13" w:line="252" w:lineRule="auto"/>
        <w:ind w:right="6651"/>
        <w:rPr>
          <w:rFonts w:ascii="Times New Roman" w:hAnsi="Times New Roman"/>
          <w:sz w:val="22"/>
          <w:szCs w:val="22"/>
        </w:rPr>
      </w:pPr>
      <w:r w:rsidRPr="00FF1AAF">
        <w:rPr>
          <w:rFonts w:ascii="Times New Roman" w:hAnsi="Times New Roman"/>
          <w:w w:val="105"/>
          <w:sz w:val="22"/>
          <w:szCs w:val="22"/>
        </w:rPr>
        <w:t>Director and Title IX Coordinator 2500 Campus Road, Hawaiʻi Hall 124</w:t>
      </w:r>
    </w:p>
    <w:p w:rsidR="00865D59" w:rsidRPr="00FF1AAF" w:rsidRDefault="00865D59" w:rsidP="006E7974">
      <w:pPr>
        <w:pStyle w:val="BodyText"/>
        <w:spacing w:line="238" w:lineRule="exact"/>
        <w:ind w:left="105" w:hanging="105"/>
        <w:rPr>
          <w:rFonts w:ascii="Times New Roman" w:hAnsi="Times New Roman"/>
          <w:sz w:val="22"/>
          <w:szCs w:val="22"/>
        </w:rPr>
      </w:pPr>
      <w:r w:rsidRPr="00FF1AAF">
        <w:rPr>
          <w:rFonts w:ascii="Times New Roman" w:hAnsi="Times New Roman"/>
          <w:w w:val="105"/>
          <w:sz w:val="22"/>
          <w:szCs w:val="22"/>
        </w:rPr>
        <w:t>Honolulu, HI 96822</w:t>
      </w:r>
    </w:p>
    <w:p w:rsidR="00865D59" w:rsidRPr="00FF1AAF" w:rsidRDefault="00865D59" w:rsidP="006E7974">
      <w:pPr>
        <w:pStyle w:val="BodyText"/>
        <w:spacing w:before="13"/>
        <w:ind w:left="105" w:hanging="105"/>
        <w:rPr>
          <w:rFonts w:ascii="Times New Roman" w:hAnsi="Times New Roman"/>
          <w:sz w:val="22"/>
          <w:szCs w:val="22"/>
        </w:rPr>
      </w:pPr>
      <w:r w:rsidRPr="00FF1AAF">
        <w:rPr>
          <w:rFonts w:ascii="Times New Roman" w:hAnsi="Times New Roman"/>
          <w:w w:val="105"/>
          <w:sz w:val="22"/>
          <w:szCs w:val="22"/>
        </w:rPr>
        <w:t>(808) 956-2299</w:t>
      </w:r>
    </w:p>
    <w:p w:rsidR="00865D59" w:rsidRPr="00FF1AAF" w:rsidRDefault="00C64773" w:rsidP="006E7974">
      <w:pPr>
        <w:pStyle w:val="BodyText"/>
        <w:spacing w:before="17"/>
        <w:ind w:left="105" w:hanging="105"/>
        <w:rPr>
          <w:rFonts w:ascii="Times New Roman" w:hAnsi="Times New Roman"/>
          <w:sz w:val="22"/>
          <w:szCs w:val="22"/>
        </w:rPr>
      </w:pPr>
      <w:hyperlink r:id="rId13">
        <w:r w:rsidR="00865D59" w:rsidRPr="00FF1AAF">
          <w:rPr>
            <w:rFonts w:ascii="Times New Roman" w:hAnsi="Times New Roman"/>
            <w:w w:val="105"/>
            <w:sz w:val="22"/>
            <w:szCs w:val="22"/>
          </w:rPr>
          <w:t>t9uhm@hawaii.edu</w:t>
        </w:r>
      </w:hyperlink>
    </w:p>
    <w:p w:rsidR="00865D59" w:rsidRPr="00FF1AAF" w:rsidRDefault="00865D59" w:rsidP="00204A69">
      <w:pPr>
        <w:ind w:hanging="105"/>
        <w:rPr>
          <w:color w:val="FF0000"/>
        </w:rPr>
      </w:pPr>
      <w:r w:rsidRPr="00FF1AAF">
        <w:rPr>
          <w:color w:val="FF0000"/>
          <w:sz w:val="22"/>
          <w:szCs w:val="22"/>
        </w:rPr>
        <w:t xml:space="preserve"> </w:t>
      </w:r>
    </w:p>
    <w:p w:rsidR="00565E44" w:rsidRPr="00FF1AAF" w:rsidRDefault="0009645D" w:rsidP="00565E44">
      <w:pPr>
        <w:pStyle w:val="Heading1"/>
        <w:rPr>
          <w:rFonts w:ascii="Times New Roman" w:hAnsi="Times New Roman" w:cs="Times New Roman"/>
          <w:sz w:val="24"/>
          <w:szCs w:val="24"/>
          <w:u w:val="single"/>
        </w:rPr>
      </w:pPr>
      <w:r w:rsidRPr="00FF1AAF">
        <w:rPr>
          <w:rFonts w:ascii="Times New Roman" w:hAnsi="Times New Roman" w:cs="Times New Roman"/>
          <w:sz w:val="24"/>
          <w:szCs w:val="24"/>
          <w:u w:val="single"/>
        </w:rPr>
        <w:t>ACCOUNTING 323</w:t>
      </w:r>
      <w:r w:rsidR="00565E44" w:rsidRPr="00FF1AAF">
        <w:rPr>
          <w:rFonts w:ascii="Times New Roman" w:hAnsi="Times New Roman" w:cs="Times New Roman"/>
          <w:sz w:val="24"/>
          <w:szCs w:val="24"/>
          <w:u w:val="single"/>
        </w:rPr>
        <w:t xml:space="preserve"> LAULIMA INSTRUCTIONS</w:t>
      </w:r>
    </w:p>
    <w:p w:rsidR="0008389B" w:rsidRPr="00FF1AAF" w:rsidRDefault="0008389B" w:rsidP="0008389B">
      <w:pPr>
        <w:numPr>
          <w:ilvl w:val="0"/>
          <w:numId w:val="5"/>
        </w:numPr>
        <w:rPr>
          <w:sz w:val="22"/>
          <w:szCs w:val="22"/>
        </w:rPr>
      </w:pPr>
      <w:r w:rsidRPr="00FF1AAF">
        <w:rPr>
          <w:sz w:val="22"/>
          <w:szCs w:val="22"/>
        </w:rPr>
        <w:t xml:space="preserve">Open an internet web browser and go to </w:t>
      </w:r>
      <w:r w:rsidRPr="00FF1AAF">
        <w:rPr>
          <w:b/>
          <w:sz w:val="22"/>
          <w:szCs w:val="22"/>
        </w:rPr>
        <w:t>https://laulima.hawaii.edu</w:t>
      </w:r>
    </w:p>
    <w:p w:rsidR="00565E44" w:rsidRPr="00FF1AAF" w:rsidRDefault="00565E44" w:rsidP="00565E44">
      <w:pPr>
        <w:numPr>
          <w:ilvl w:val="0"/>
          <w:numId w:val="5"/>
        </w:numPr>
        <w:rPr>
          <w:sz w:val="22"/>
          <w:szCs w:val="22"/>
        </w:rPr>
      </w:pPr>
      <w:r w:rsidRPr="00FF1AAF">
        <w:rPr>
          <w:sz w:val="22"/>
          <w:szCs w:val="22"/>
        </w:rPr>
        <w:t xml:space="preserve">Log into your </w:t>
      </w:r>
      <w:r w:rsidRPr="00FF1AAF">
        <w:rPr>
          <w:b/>
          <w:sz w:val="22"/>
          <w:szCs w:val="22"/>
        </w:rPr>
        <w:t>Laulima User Account</w:t>
      </w:r>
      <w:r w:rsidRPr="00FF1AAF">
        <w:rPr>
          <w:sz w:val="22"/>
          <w:szCs w:val="22"/>
        </w:rPr>
        <w:t xml:space="preserve"> using your UH username and password.</w:t>
      </w:r>
    </w:p>
    <w:p w:rsidR="00565E44" w:rsidRPr="00FF1AAF" w:rsidRDefault="0009645D" w:rsidP="004F729A">
      <w:pPr>
        <w:numPr>
          <w:ilvl w:val="0"/>
          <w:numId w:val="5"/>
        </w:numPr>
        <w:rPr>
          <w:sz w:val="22"/>
          <w:szCs w:val="22"/>
        </w:rPr>
      </w:pPr>
      <w:r w:rsidRPr="00FF1AAF">
        <w:rPr>
          <w:b/>
          <w:sz w:val="22"/>
          <w:szCs w:val="22"/>
        </w:rPr>
        <w:t>ACC 323</w:t>
      </w:r>
      <w:r w:rsidR="00A31ECD" w:rsidRPr="00FF1AAF">
        <w:rPr>
          <w:sz w:val="22"/>
          <w:szCs w:val="22"/>
        </w:rPr>
        <w:t xml:space="preserve"> will be</w:t>
      </w:r>
      <w:r w:rsidR="00827377" w:rsidRPr="00FF1AAF">
        <w:rPr>
          <w:sz w:val="22"/>
          <w:szCs w:val="22"/>
        </w:rPr>
        <w:t xml:space="preserve"> on the top menu</w:t>
      </w:r>
      <w:r w:rsidR="00565E44" w:rsidRPr="00FF1AAF">
        <w:rPr>
          <w:sz w:val="22"/>
          <w:szCs w:val="22"/>
        </w:rPr>
        <w:t xml:space="preserve"> bar titled </w:t>
      </w:r>
      <w:r w:rsidR="00565E44" w:rsidRPr="00FF1AAF">
        <w:rPr>
          <w:b/>
          <w:sz w:val="22"/>
          <w:szCs w:val="22"/>
        </w:rPr>
        <w:t>My Workspace</w:t>
      </w:r>
      <w:r w:rsidR="00A31ECD" w:rsidRPr="00FF1AAF">
        <w:rPr>
          <w:b/>
          <w:sz w:val="22"/>
          <w:szCs w:val="22"/>
        </w:rPr>
        <w:t xml:space="preserve"> </w:t>
      </w:r>
      <w:r w:rsidR="00A31ECD" w:rsidRPr="00FF1AAF">
        <w:rPr>
          <w:sz w:val="22"/>
          <w:szCs w:val="22"/>
        </w:rPr>
        <w:t>or can be accessed by selecting the</w:t>
      </w:r>
      <w:r w:rsidR="00A31ECD" w:rsidRPr="00FF1AAF">
        <w:rPr>
          <w:b/>
          <w:sz w:val="22"/>
          <w:szCs w:val="22"/>
        </w:rPr>
        <w:t xml:space="preserve"> More Sites </w:t>
      </w:r>
      <w:r w:rsidR="00A31ECD" w:rsidRPr="00FF1AAF">
        <w:rPr>
          <w:sz w:val="22"/>
          <w:szCs w:val="22"/>
        </w:rPr>
        <w:t>icon</w:t>
      </w:r>
      <w:r w:rsidR="00565E44" w:rsidRPr="00FF1AAF">
        <w:rPr>
          <w:sz w:val="22"/>
          <w:szCs w:val="22"/>
        </w:rPr>
        <w:t>.</w:t>
      </w:r>
    </w:p>
    <w:p w:rsidR="00565E44" w:rsidRPr="00FF1AAF" w:rsidRDefault="004F729A" w:rsidP="00565E44">
      <w:pPr>
        <w:numPr>
          <w:ilvl w:val="0"/>
          <w:numId w:val="5"/>
        </w:numPr>
        <w:rPr>
          <w:sz w:val="22"/>
          <w:szCs w:val="22"/>
        </w:rPr>
      </w:pPr>
      <w:r w:rsidRPr="00FF1AAF">
        <w:rPr>
          <w:sz w:val="22"/>
          <w:szCs w:val="22"/>
        </w:rPr>
        <w:t>Select</w:t>
      </w:r>
      <w:r w:rsidR="00565E44" w:rsidRPr="00FF1AAF">
        <w:rPr>
          <w:sz w:val="22"/>
          <w:szCs w:val="22"/>
        </w:rPr>
        <w:t xml:space="preserve"> </w:t>
      </w:r>
      <w:r w:rsidR="00565E44" w:rsidRPr="00FF1AAF">
        <w:rPr>
          <w:b/>
          <w:sz w:val="22"/>
          <w:szCs w:val="22"/>
        </w:rPr>
        <w:t>Modules</w:t>
      </w:r>
      <w:r w:rsidR="00565E44" w:rsidRPr="00FF1AAF">
        <w:rPr>
          <w:sz w:val="22"/>
          <w:szCs w:val="22"/>
        </w:rPr>
        <w:t xml:space="preserve"> to</w:t>
      </w:r>
      <w:r w:rsidRPr="00FF1AAF">
        <w:rPr>
          <w:sz w:val="22"/>
          <w:szCs w:val="22"/>
        </w:rPr>
        <w:t xml:space="preserve"> access</w:t>
      </w:r>
      <w:r w:rsidR="00565E44" w:rsidRPr="00FF1AAF">
        <w:rPr>
          <w:sz w:val="22"/>
          <w:szCs w:val="22"/>
        </w:rPr>
        <w:t xml:space="preserve"> </w:t>
      </w:r>
      <w:r w:rsidRPr="00FF1AAF">
        <w:rPr>
          <w:sz w:val="22"/>
          <w:szCs w:val="22"/>
        </w:rPr>
        <w:t xml:space="preserve">all course materials and </w:t>
      </w:r>
      <w:r w:rsidRPr="00FF1AAF">
        <w:rPr>
          <w:b/>
          <w:sz w:val="22"/>
          <w:szCs w:val="22"/>
        </w:rPr>
        <w:t>Assignments, Tests and Surveys</w:t>
      </w:r>
      <w:r w:rsidRPr="00FF1AAF">
        <w:rPr>
          <w:sz w:val="22"/>
          <w:szCs w:val="22"/>
        </w:rPr>
        <w:t xml:space="preserve"> to access the online quizzes</w:t>
      </w:r>
      <w:r w:rsidR="00565E44" w:rsidRPr="00FF1AAF">
        <w:rPr>
          <w:sz w:val="22"/>
          <w:szCs w:val="22"/>
        </w:rPr>
        <w:t>.</w:t>
      </w:r>
    </w:p>
    <w:p w:rsidR="00565E44" w:rsidRPr="00FF1AAF" w:rsidRDefault="00565E44" w:rsidP="00565E44">
      <w:pPr>
        <w:numPr>
          <w:ilvl w:val="0"/>
          <w:numId w:val="5"/>
        </w:numPr>
        <w:spacing w:before="100" w:beforeAutospacing="1" w:after="100" w:afterAutospacing="1"/>
        <w:rPr>
          <w:sz w:val="22"/>
          <w:szCs w:val="22"/>
        </w:rPr>
      </w:pPr>
      <w:r w:rsidRPr="00FF1AAF">
        <w:rPr>
          <w:sz w:val="22"/>
          <w:szCs w:val="22"/>
        </w:rPr>
        <w:t xml:space="preserve">UH Laulima student support page (links to tutorials and FAQ): </w:t>
      </w:r>
      <w:hyperlink r:id="rId14" w:history="1">
        <w:r w:rsidRPr="00FF1AAF">
          <w:rPr>
            <w:rStyle w:val="Hyperlink"/>
            <w:color w:val="auto"/>
            <w:sz w:val="22"/>
            <w:szCs w:val="22"/>
          </w:rPr>
          <w:t>http://www.hawaii.edu/talent/laulima_students.htm</w:t>
        </w:r>
      </w:hyperlink>
    </w:p>
    <w:p w:rsidR="00E66CD8" w:rsidRPr="00FF1AAF" w:rsidRDefault="00565E44" w:rsidP="00A36EB5">
      <w:r w:rsidRPr="00FF1AAF">
        <w:rPr>
          <w:b/>
          <w:sz w:val="22"/>
          <w:szCs w:val="22"/>
        </w:rPr>
        <w:t>NOTE:</w:t>
      </w:r>
      <w:r w:rsidRPr="00FF1AAF">
        <w:rPr>
          <w:sz w:val="22"/>
          <w:szCs w:val="22"/>
        </w:rPr>
        <w:t xml:space="preserve">  Please “request assistance” from the Laulima techies if you are having problems accessing or using Laulima.  The </w:t>
      </w:r>
      <w:r w:rsidRPr="00FF1AAF">
        <w:rPr>
          <w:b/>
          <w:sz w:val="22"/>
          <w:szCs w:val="22"/>
        </w:rPr>
        <w:t>“Request Assistance”</w:t>
      </w:r>
      <w:r w:rsidRPr="00FF1AAF">
        <w:rPr>
          <w:sz w:val="22"/>
          <w:szCs w:val="22"/>
        </w:rPr>
        <w:t xml:space="preserve"> link is located on the very bottom left hand side of every Laulima webpage.  The Laulima techies generally respond by email very quickly.  They can provide the best solution to your problem when you request assistance from the computer the trouble is occurring on.  </w:t>
      </w:r>
      <w:r w:rsidR="00EE09D6" w:rsidRPr="00FF1AAF">
        <w:t xml:space="preserve"> </w:t>
      </w:r>
    </w:p>
    <w:p w:rsidR="00170CE6" w:rsidRPr="00FF1AAF" w:rsidRDefault="00170CE6" w:rsidP="00A36EB5"/>
    <w:p w:rsidR="00E66CD8" w:rsidRPr="00FF1AAF" w:rsidRDefault="00E66CD8" w:rsidP="00A36EB5">
      <w:pPr>
        <w:rPr>
          <w:bCs/>
          <w:color w:val="FF0000"/>
        </w:rPr>
      </w:pPr>
    </w:p>
    <w:p w:rsidR="00C74C71" w:rsidRPr="00FF1AAF" w:rsidRDefault="001B6EB2" w:rsidP="00A36EB5">
      <w:r w:rsidRPr="00FF1AAF">
        <w:rPr>
          <w:bCs/>
        </w:rPr>
        <w:t>ACC 323 Fall</w:t>
      </w:r>
      <w:r w:rsidR="00707105" w:rsidRPr="00FF1AAF">
        <w:rPr>
          <w:bCs/>
        </w:rPr>
        <w:t xml:space="preserve"> 2019</w:t>
      </w:r>
      <w:r w:rsidR="00A36EB5" w:rsidRPr="00FF1AAF">
        <w:t xml:space="preserve"> Schedule:</w:t>
      </w:r>
      <w:r w:rsidR="00A36EB5" w:rsidRPr="00FF1AAF">
        <w:rPr>
          <w:b/>
          <w:sz w:val="20"/>
          <w:szCs w:val="20"/>
        </w:rPr>
        <w:t xml:space="preserve">  </w:t>
      </w:r>
      <w:r w:rsidR="00A36EB5" w:rsidRPr="00FF1AAF">
        <w:rPr>
          <w:bCs/>
          <w:sz w:val="22"/>
          <w:szCs w:val="22"/>
        </w:rPr>
        <w:t>This syllabus is a general plan &amp; subject to change at the instructor’s discretion.</w:t>
      </w:r>
    </w:p>
    <w:p w:rsidR="00877FF6" w:rsidRPr="00FF1AAF" w:rsidRDefault="00877FF6" w:rsidP="00A36EB5">
      <w:pPr>
        <w:rPr>
          <w:bCs/>
          <w:sz w:val="20"/>
          <w:szCs w:val="20"/>
        </w:rPr>
      </w:pPr>
    </w:p>
    <w:tbl>
      <w:tblPr>
        <w:tblW w:w="535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595"/>
        <w:gridCol w:w="733"/>
        <w:gridCol w:w="2523"/>
        <w:gridCol w:w="3678"/>
        <w:gridCol w:w="3824"/>
      </w:tblGrid>
      <w:tr w:rsidR="001B6EB2" w:rsidRPr="00FF1AAF" w:rsidTr="00F22265">
        <w:trPr>
          <w:trHeight w:val="360"/>
        </w:trPr>
        <w:tc>
          <w:tcPr>
            <w:tcW w:w="262" w:type="pct"/>
            <w:vAlign w:val="center"/>
          </w:tcPr>
          <w:p w:rsidR="00A36EB5" w:rsidRPr="00FF1AAF" w:rsidRDefault="00A36EB5" w:rsidP="005B7114">
            <w:pPr>
              <w:tabs>
                <w:tab w:val="left" w:pos="0"/>
                <w:tab w:val="left" w:leader="dot" w:pos="8640"/>
                <w:tab w:val="left" w:pos="9216"/>
              </w:tabs>
              <w:spacing w:line="360" w:lineRule="auto"/>
              <w:rPr>
                <w:rFonts w:ascii="Arial" w:hAnsi="Arial" w:cs="Arial"/>
                <w:b/>
                <w:sz w:val="18"/>
                <w:szCs w:val="18"/>
              </w:rPr>
            </w:pPr>
            <w:r w:rsidRPr="00FF1AAF">
              <w:rPr>
                <w:rFonts w:ascii="Arial" w:hAnsi="Arial" w:cs="Arial"/>
                <w:b/>
                <w:sz w:val="18"/>
                <w:szCs w:val="18"/>
              </w:rPr>
              <w:t>Day</w:t>
            </w:r>
          </w:p>
        </w:tc>
        <w:tc>
          <w:tcPr>
            <w:tcW w:w="323" w:type="pct"/>
            <w:vAlign w:val="center"/>
          </w:tcPr>
          <w:p w:rsidR="00A36EB5" w:rsidRPr="00FF1AAF" w:rsidRDefault="00A36EB5" w:rsidP="005B7114">
            <w:pPr>
              <w:spacing w:line="360" w:lineRule="auto"/>
              <w:rPr>
                <w:rFonts w:ascii="Arial" w:hAnsi="Arial" w:cs="Arial"/>
                <w:b/>
                <w:sz w:val="18"/>
                <w:szCs w:val="18"/>
              </w:rPr>
            </w:pPr>
            <w:r w:rsidRPr="00FF1AAF">
              <w:rPr>
                <w:rFonts w:ascii="Arial" w:hAnsi="Arial" w:cs="Arial"/>
                <w:b/>
                <w:sz w:val="18"/>
                <w:szCs w:val="18"/>
              </w:rPr>
              <w:t>Date</w:t>
            </w:r>
          </w:p>
        </w:tc>
        <w:tc>
          <w:tcPr>
            <w:tcW w:w="1111" w:type="pct"/>
            <w:vAlign w:val="center"/>
          </w:tcPr>
          <w:p w:rsidR="00A36EB5" w:rsidRPr="00FF1AAF" w:rsidRDefault="00A36EB5" w:rsidP="005B7114">
            <w:pPr>
              <w:tabs>
                <w:tab w:val="left" w:pos="0"/>
                <w:tab w:val="left" w:leader="dot" w:pos="8640"/>
                <w:tab w:val="left" w:pos="9216"/>
              </w:tabs>
              <w:spacing w:line="360" w:lineRule="auto"/>
              <w:rPr>
                <w:rFonts w:ascii="Arial" w:hAnsi="Arial" w:cs="Arial"/>
                <w:b/>
                <w:sz w:val="18"/>
                <w:szCs w:val="18"/>
              </w:rPr>
            </w:pPr>
            <w:r w:rsidRPr="00FF1AAF">
              <w:rPr>
                <w:rFonts w:ascii="Arial" w:hAnsi="Arial" w:cs="Arial"/>
                <w:b/>
                <w:sz w:val="18"/>
                <w:szCs w:val="18"/>
              </w:rPr>
              <w:t>Class Lecture</w:t>
            </w:r>
            <w:r w:rsidR="006D1807" w:rsidRPr="00FF1AAF">
              <w:rPr>
                <w:rFonts w:ascii="Arial" w:hAnsi="Arial" w:cs="Arial"/>
                <w:b/>
                <w:sz w:val="18"/>
                <w:szCs w:val="18"/>
              </w:rPr>
              <w:t xml:space="preserve"> Topic</w:t>
            </w:r>
          </w:p>
        </w:tc>
        <w:tc>
          <w:tcPr>
            <w:tcW w:w="1620" w:type="pct"/>
            <w:vAlign w:val="center"/>
          </w:tcPr>
          <w:p w:rsidR="00A36EB5" w:rsidRPr="00FF1AAF" w:rsidRDefault="004C0F85" w:rsidP="005B7114">
            <w:pPr>
              <w:tabs>
                <w:tab w:val="left" w:pos="0"/>
                <w:tab w:val="left" w:leader="dot" w:pos="8640"/>
                <w:tab w:val="left" w:pos="9216"/>
              </w:tabs>
              <w:spacing w:line="360" w:lineRule="auto"/>
              <w:rPr>
                <w:rFonts w:ascii="Arial" w:hAnsi="Arial" w:cs="Arial"/>
                <w:b/>
                <w:sz w:val="18"/>
                <w:szCs w:val="18"/>
              </w:rPr>
            </w:pPr>
            <w:r w:rsidRPr="00FF1AAF">
              <w:rPr>
                <w:rFonts w:ascii="Arial" w:hAnsi="Arial" w:cs="Arial"/>
                <w:b/>
                <w:sz w:val="18"/>
                <w:szCs w:val="18"/>
              </w:rPr>
              <w:t>Notes</w:t>
            </w:r>
          </w:p>
        </w:tc>
        <w:tc>
          <w:tcPr>
            <w:tcW w:w="1684" w:type="pct"/>
            <w:vAlign w:val="center"/>
          </w:tcPr>
          <w:p w:rsidR="00A36EB5" w:rsidRPr="00FF1AAF" w:rsidRDefault="004C0F85" w:rsidP="005B7114">
            <w:pPr>
              <w:tabs>
                <w:tab w:val="left" w:pos="0"/>
                <w:tab w:val="left" w:leader="dot" w:pos="8640"/>
                <w:tab w:val="left" w:pos="9216"/>
              </w:tabs>
              <w:spacing w:line="360" w:lineRule="auto"/>
              <w:rPr>
                <w:rFonts w:ascii="Arial" w:hAnsi="Arial" w:cs="Arial"/>
                <w:b/>
                <w:sz w:val="18"/>
                <w:szCs w:val="18"/>
              </w:rPr>
            </w:pPr>
            <w:r w:rsidRPr="00FF1AAF">
              <w:rPr>
                <w:rFonts w:ascii="Arial" w:hAnsi="Arial" w:cs="Arial"/>
                <w:b/>
                <w:sz w:val="18"/>
                <w:szCs w:val="18"/>
              </w:rPr>
              <w:t xml:space="preserve">Assignment </w:t>
            </w:r>
            <w:r w:rsidR="00A36EB5" w:rsidRPr="00FF1AAF">
              <w:rPr>
                <w:rFonts w:ascii="Arial" w:hAnsi="Arial" w:cs="Arial"/>
                <w:b/>
                <w:sz w:val="18"/>
                <w:szCs w:val="18"/>
              </w:rPr>
              <w:t>Due Dates</w:t>
            </w:r>
          </w:p>
        </w:tc>
      </w:tr>
      <w:tr w:rsidR="00D57B55" w:rsidRPr="00FF1AAF" w:rsidTr="00F22265">
        <w:trPr>
          <w:trHeight w:hRule="exact" w:val="360"/>
        </w:trPr>
        <w:tc>
          <w:tcPr>
            <w:tcW w:w="262" w:type="pct"/>
            <w:vAlign w:val="bottom"/>
          </w:tcPr>
          <w:p w:rsidR="00A36EB5" w:rsidRPr="00FF1AAF" w:rsidRDefault="005B7114" w:rsidP="008A3964">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A36EB5" w:rsidRPr="00FF1AAF" w:rsidRDefault="001B6EB2" w:rsidP="0017683F">
            <w:pPr>
              <w:spacing w:line="360" w:lineRule="auto"/>
              <w:jc w:val="center"/>
              <w:rPr>
                <w:rFonts w:ascii="Arial" w:hAnsi="Arial" w:cs="Arial"/>
                <w:sz w:val="18"/>
                <w:szCs w:val="18"/>
              </w:rPr>
            </w:pPr>
            <w:r w:rsidRPr="00FF1AAF">
              <w:rPr>
                <w:rFonts w:ascii="Arial" w:hAnsi="Arial" w:cs="Arial"/>
                <w:sz w:val="18"/>
                <w:szCs w:val="18"/>
              </w:rPr>
              <w:t>8/28</w:t>
            </w:r>
          </w:p>
          <w:p w:rsidR="00D53DA3" w:rsidRPr="00FF1AAF" w:rsidRDefault="00D53DA3" w:rsidP="0017683F">
            <w:pPr>
              <w:spacing w:line="360" w:lineRule="auto"/>
              <w:jc w:val="center"/>
              <w:rPr>
                <w:rFonts w:ascii="Arial" w:hAnsi="Arial" w:cs="Arial"/>
                <w:sz w:val="18"/>
                <w:szCs w:val="18"/>
              </w:rPr>
            </w:pPr>
          </w:p>
        </w:tc>
        <w:tc>
          <w:tcPr>
            <w:tcW w:w="1111" w:type="pct"/>
            <w:vAlign w:val="bottom"/>
          </w:tcPr>
          <w:p w:rsidR="00A36EB5" w:rsidRPr="00FF1AAF" w:rsidRDefault="00640CD2" w:rsidP="00380105">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Intro</w:t>
            </w:r>
            <w:r w:rsidR="00F00C69" w:rsidRPr="00FF1AAF">
              <w:rPr>
                <w:rFonts w:ascii="Arial" w:hAnsi="Arial" w:cs="Arial"/>
                <w:sz w:val="18"/>
                <w:szCs w:val="18"/>
              </w:rPr>
              <w:t>duction</w:t>
            </w:r>
          </w:p>
        </w:tc>
        <w:tc>
          <w:tcPr>
            <w:tcW w:w="1620" w:type="pct"/>
            <w:vAlign w:val="center"/>
          </w:tcPr>
          <w:p w:rsidR="00A36EB5" w:rsidRPr="00FF1AAF" w:rsidRDefault="00A36EB5" w:rsidP="00813439">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A36EB5" w:rsidRPr="00FF1AAF" w:rsidRDefault="00A36EB5" w:rsidP="005B7114">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AF6598" w:rsidRPr="00FF1AAF" w:rsidRDefault="00AF6598" w:rsidP="008A3964">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AF6598" w:rsidRPr="00FF1AAF" w:rsidRDefault="00A7561D" w:rsidP="00BA5916">
            <w:pPr>
              <w:spacing w:line="360" w:lineRule="auto"/>
              <w:jc w:val="center"/>
              <w:rPr>
                <w:rFonts w:ascii="Arial" w:hAnsi="Arial" w:cs="Arial"/>
                <w:sz w:val="18"/>
                <w:szCs w:val="18"/>
              </w:rPr>
            </w:pPr>
            <w:r w:rsidRPr="00FF1AAF">
              <w:rPr>
                <w:rFonts w:ascii="Arial" w:hAnsi="Arial" w:cs="Arial"/>
                <w:sz w:val="18"/>
                <w:szCs w:val="18"/>
              </w:rPr>
              <w:t>8/30</w:t>
            </w:r>
          </w:p>
        </w:tc>
        <w:tc>
          <w:tcPr>
            <w:tcW w:w="1111" w:type="pct"/>
            <w:vAlign w:val="bottom"/>
          </w:tcPr>
          <w:p w:rsidR="00AF6598" w:rsidRPr="00FF1AAF" w:rsidRDefault="00B7668C" w:rsidP="00380105">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Chapter 12</w:t>
            </w:r>
          </w:p>
        </w:tc>
        <w:tc>
          <w:tcPr>
            <w:tcW w:w="1620" w:type="pct"/>
            <w:vAlign w:val="bottom"/>
          </w:tcPr>
          <w:p w:rsidR="00AF6598" w:rsidRPr="00FF1AAF" w:rsidRDefault="00AF6598" w:rsidP="004D77EF">
            <w:pPr>
              <w:tabs>
                <w:tab w:val="left" w:pos="0"/>
                <w:tab w:val="left" w:leader="dot" w:pos="8640"/>
                <w:tab w:val="left" w:pos="9216"/>
              </w:tabs>
              <w:spacing w:line="360" w:lineRule="auto"/>
              <w:rPr>
                <w:rFonts w:ascii="Arial" w:hAnsi="Arial" w:cs="Arial"/>
                <w:color w:val="FF0000"/>
                <w:sz w:val="18"/>
                <w:szCs w:val="18"/>
              </w:rPr>
            </w:pPr>
          </w:p>
        </w:tc>
        <w:tc>
          <w:tcPr>
            <w:tcW w:w="1684" w:type="pct"/>
            <w:vAlign w:val="bottom"/>
          </w:tcPr>
          <w:p w:rsidR="00AF6598" w:rsidRPr="00FF1AAF" w:rsidRDefault="00986642" w:rsidP="004D77EF">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 12 homewor</w:t>
            </w:r>
            <w:r w:rsidR="00961E2D" w:rsidRPr="00FF1AAF">
              <w:rPr>
                <w:rFonts w:ascii="Arial" w:hAnsi="Arial" w:cs="Arial"/>
                <w:sz w:val="18"/>
                <w:szCs w:val="18"/>
              </w:rPr>
              <w:t xml:space="preserve">k due </w:t>
            </w:r>
            <w:r w:rsidR="00EF28A9" w:rsidRPr="00FF1AAF">
              <w:rPr>
                <w:rFonts w:ascii="Arial" w:hAnsi="Arial" w:cs="Arial"/>
                <w:sz w:val="18"/>
                <w:szCs w:val="18"/>
              </w:rPr>
              <w:t>W 9/11</w:t>
            </w:r>
            <w:r w:rsidRPr="00FF1AAF">
              <w:rPr>
                <w:rFonts w:ascii="Arial" w:hAnsi="Arial" w:cs="Arial"/>
                <w:sz w:val="18"/>
                <w:szCs w:val="18"/>
              </w:rPr>
              <w:t xml:space="preserve"> at 9am</w:t>
            </w:r>
          </w:p>
        </w:tc>
      </w:tr>
      <w:tr w:rsidR="00D57B55" w:rsidRPr="00FF1AAF" w:rsidTr="00F22265">
        <w:trPr>
          <w:trHeight w:val="360"/>
        </w:trPr>
        <w:tc>
          <w:tcPr>
            <w:tcW w:w="262" w:type="pct"/>
            <w:vAlign w:val="bottom"/>
          </w:tcPr>
          <w:p w:rsidR="00F13D2C" w:rsidRPr="00FF1AAF" w:rsidRDefault="00F13D2C" w:rsidP="00F13D2C">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F13D2C" w:rsidRPr="00FF1AAF" w:rsidRDefault="00A7561D" w:rsidP="00F13D2C">
            <w:pPr>
              <w:spacing w:line="360" w:lineRule="auto"/>
              <w:jc w:val="center"/>
              <w:rPr>
                <w:rFonts w:ascii="Arial" w:hAnsi="Arial" w:cs="Arial"/>
                <w:sz w:val="18"/>
                <w:szCs w:val="18"/>
              </w:rPr>
            </w:pPr>
            <w:r w:rsidRPr="00FF1AAF">
              <w:rPr>
                <w:rFonts w:ascii="Arial" w:hAnsi="Arial" w:cs="Arial"/>
                <w:sz w:val="18"/>
                <w:szCs w:val="18"/>
              </w:rPr>
              <w:t>9/4</w:t>
            </w:r>
          </w:p>
        </w:tc>
        <w:tc>
          <w:tcPr>
            <w:tcW w:w="1111" w:type="pct"/>
            <w:vAlign w:val="bottom"/>
          </w:tcPr>
          <w:p w:rsidR="00F13D2C" w:rsidRPr="00FF1AAF" w:rsidRDefault="006140BA" w:rsidP="00F13D2C">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Pr="00FF1AAF">
              <w:rPr>
                <w:rFonts w:ascii="Arial" w:hAnsi="Arial" w:cs="Arial"/>
                <w:sz w:val="18"/>
                <w:szCs w:val="18"/>
              </w:rPr>
              <w:t xml:space="preserve"> 12</w:t>
            </w:r>
          </w:p>
        </w:tc>
        <w:tc>
          <w:tcPr>
            <w:tcW w:w="1620" w:type="pct"/>
            <w:vAlign w:val="bottom"/>
          </w:tcPr>
          <w:p w:rsidR="00F13D2C" w:rsidRPr="00FF1AAF" w:rsidRDefault="00B647CA" w:rsidP="00F13D2C">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Select seats</w:t>
            </w:r>
          </w:p>
        </w:tc>
        <w:tc>
          <w:tcPr>
            <w:tcW w:w="1684" w:type="pct"/>
            <w:vAlign w:val="bottom"/>
          </w:tcPr>
          <w:p w:rsidR="00F13D2C" w:rsidRPr="00FF1AAF" w:rsidRDefault="006E3097" w:rsidP="00F13D2C">
            <w:pPr>
              <w:tabs>
                <w:tab w:val="left" w:pos="0"/>
                <w:tab w:val="left" w:leader="dot" w:pos="8640"/>
                <w:tab w:val="left" w:pos="9216"/>
              </w:tabs>
              <w:spacing w:line="360" w:lineRule="auto"/>
              <w:rPr>
                <w:rFonts w:ascii="Arial" w:hAnsi="Arial" w:cs="Arial"/>
                <w:b/>
                <w:sz w:val="18"/>
                <w:szCs w:val="18"/>
              </w:rPr>
            </w:pPr>
            <w:r w:rsidRPr="00FF1AAF">
              <w:rPr>
                <w:rFonts w:ascii="Arial" w:hAnsi="Arial" w:cs="Arial"/>
                <w:b/>
                <w:sz w:val="18"/>
                <w:szCs w:val="18"/>
              </w:rPr>
              <w:t>AC Project due S 9/14 at 5pm</w:t>
            </w:r>
          </w:p>
        </w:tc>
      </w:tr>
      <w:tr w:rsidR="00D57B55" w:rsidRPr="00FF1AAF" w:rsidTr="00F22265">
        <w:trPr>
          <w:trHeight w:val="360"/>
        </w:trPr>
        <w:tc>
          <w:tcPr>
            <w:tcW w:w="262" w:type="pct"/>
            <w:vAlign w:val="bottom"/>
          </w:tcPr>
          <w:p w:rsidR="00F13D2C" w:rsidRPr="00FF1AAF" w:rsidRDefault="00F13D2C" w:rsidP="00F13D2C">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F13D2C" w:rsidRPr="00FF1AAF" w:rsidRDefault="00A7561D" w:rsidP="00F13D2C">
            <w:pPr>
              <w:spacing w:line="360" w:lineRule="auto"/>
              <w:jc w:val="center"/>
              <w:rPr>
                <w:rFonts w:ascii="Arial" w:hAnsi="Arial" w:cs="Arial"/>
                <w:sz w:val="18"/>
                <w:szCs w:val="18"/>
              </w:rPr>
            </w:pPr>
            <w:r w:rsidRPr="00FF1AAF">
              <w:rPr>
                <w:rFonts w:ascii="Arial" w:hAnsi="Arial" w:cs="Arial"/>
                <w:sz w:val="18"/>
                <w:szCs w:val="18"/>
              </w:rPr>
              <w:t>9/6</w:t>
            </w:r>
          </w:p>
        </w:tc>
        <w:tc>
          <w:tcPr>
            <w:tcW w:w="1111" w:type="pct"/>
            <w:vAlign w:val="bottom"/>
          </w:tcPr>
          <w:p w:rsidR="00F13D2C" w:rsidRPr="00FF1AAF" w:rsidRDefault="006140BA" w:rsidP="00780E07">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00F91F89" w:rsidRPr="00FF1AAF">
              <w:rPr>
                <w:rFonts w:ascii="Arial" w:hAnsi="Arial" w:cs="Arial"/>
                <w:sz w:val="18"/>
                <w:szCs w:val="18"/>
              </w:rPr>
              <w:t xml:space="preserve"> 12</w:t>
            </w:r>
            <w:r w:rsidR="00E45F4F" w:rsidRPr="00FF1AAF">
              <w:rPr>
                <w:rFonts w:ascii="Arial" w:hAnsi="Arial" w:cs="Arial"/>
                <w:sz w:val="18"/>
                <w:szCs w:val="18"/>
              </w:rPr>
              <w:t xml:space="preserve"> </w:t>
            </w:r>
          </w:p>
        </w:tc>
        <w:tc>
          <w:tcPr>
            <w:tcW w:w="1620" w:type="pct"/>
            <w:vAlign w:val="bottom"/>
          </w:tcPr>
          <w:p w:rsidR="00F13D2C" w:rsidRPr="00FF1AAF" w:rsidRDefault="00F13D2C" w:rsidP="00F13D2C">
            <w:pPr>
              <w:tabs>
                <w:tab w:val="left" w:pos="0"/>
                <w:tab w:val="left" w:leader="dot" w:pos="8640"/>
                <w:tab w:val="left" w:pos="9216"/>
              </w:tabs>
              <w:spacing w:line="360" w:lineRule="auto"/>
              <w:rPr>
                <w:rFonts w:ascii="Arial" w:hAnsi="Arial" w:cs="Arial"/>
                <w:color w:val="FF0000"/>
                <w:sz w:val="18"/>
                <w:szCs w:val="18"/>
              </w:rPr>
            </w:pPr>
          </w:p>
        </w:tc>
        <w:tc>
          <w:tcPr>
            <w:tcW w:w="1684" w:type="pct"/>
            <w:vAlign w:val="bottom"/>
          </w:tcPr>
          <w:p w:rsidR="00F13D2C" w:rsidRPr="00FF1AAF" w:rsidRDefault="00F13D2C" w:rsidP="00F13D2C">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9/11</w:t>
            </w:r>
          </w:p>
        </w:tc>
        <w:tc>
          <w:tcPr>
            <w:tcW w:w="1111"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Pr="00FF1AAF">
              <w:rPr>
                <w:rFonts w:ascii="Arial" w:hAnsi="Arial" w:cs="Arial"/>
                <w:sz w:val="18"/>
                <w:szCs w:val="18"/>
              </w:rPr>
              <w:t xml:space="preserve"> 13 </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Ch</w:t>
            </w:r>
            <w:r w:rsidR="00102260" w:rsidRPr="00FF1AAF">
              <w:rPr>
                <w:rFonts w:ascii="Arial" w:hAnsi="Arial" w:cs="Arial"/>
                <w:sz w:val="18"/>
                <w:szCs w:val="18"/>
              </w:rPr>
              <w:t>.</w:t>
            </w:r>
            <w:r w:rsidRPr="00FF1AAF">
              <w:rPr>
                <w:rFonts w:ascii="Arial" w:hAnsi="Arial" w:cs="Arial"/>
                <w:sz w:val="18"/>
                <w:szCs w:val="18"/>
              </w:rPr>
              <w:t xml:space="preserve"> 13 </w:t>
            </w:r>
            <w:r w:rsidR="00875E1C" w:rsidRPr="00FF1AAF">
              <w:rPr>
                <w:rFonts w:ascii="Arial" w:hAnsi="Arial" w:cs="Arial"/>
                <w:sz w:val="18"/>
                <w:szCs w:val="18"/>
              </w:rPr>
              <w:t>homework</w:t>
            </w:r>
            <w:r w:rsidRPr="00FF1AAF">
              <w:rPr>
                <w:rFonts w:ascii="Arial" w:hAnsi="Arial" w:cs="Arial"/>
                <w:sz w:val="18"/>
                <w:szCs w:val="18"/>
              </w:rPr>
              <w:t xml:space="preserve"> due</w:t>
            </w:r>
            <w:r w:rsidR="00EC1EB0" w:rsidRPr="00FF1AAF">
              <w:rPr>
                <w:rFonts w:ascii="Arial" w:hAnsi="Arial" w:cs="Arial"/>
                <w:sz w:val="18"/>
                <w:szCs w:val="18"/>
              </w:rPr>
              <w:t xml:space="preserve"> W</w:t>
            </w:r>
            <w:r w:rsidRPr="00FF1AAF">
              <w:rPr>
                <w:rFonts w:ascii="Arial" w:hAnsi="Arial" w:cs="Arial"/>
                <w:sz w:val="18"/>
                <w:szCs w:val="18"/>
              </w:rPr>
              <w:t xml:space="preserve"> </w:t>
            </w:r>
            <w:r w:rsidR="00EF28A9" w:rsidRPr="00FF1AAF">
              <w:rPr>
                <w:rFonts w:ascii="Arial" w:hAnsi="Arial" w:cs="Arial"/>
                <w:sz w:val="18"/>
                <w:szCs w:val="18"/>
              </w:rPr>
              <w:t>9/18</w:t>
            </w:r>
            <w:r w:rsidR="00102260" w:rsidRPr="00FF1AAF">
              <w:rPr>
                <w:rFonts w:ascii="Arial" w:hAnsi="Arial" w:cs="Arial"/>
                <w:sz w:val="18"/>
                <w:szCs w:val="18"/>
              </w:rPr>
              <w:t xml:space="preserve"> at</w:t>
            </w:r>
            <w:r w:rsidR="0036015C" w:rsidRPr="00FF1AAF">
              <w:rPr>
                <w:rFonts w:ascii="Arial" w:hAnsi="Arial" w:cs="Arial"/>
                <w:sz w:val="18"/>
                <w:szCs w:val="18"/>
              </w:rPr>
              <w:t xml:space="preserve"> 9am</w:t>
            </w: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9/13</w:t>
            </w:r>
          </w:p>
        </w:tc>
        <w:tc>
          <w:tcPr>
            <w:tcW w:w="1111"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Pr="00FF1AAF">
              <w:rPr>
                <w:rFonts w:ascii="Arial" w:hAnsi="Arial" w:cs="Arial"/>
                <w:sz w:val="18"/>
                <w:szCs w:val="18"/>
              </w:rPr>
              <w:t xml:space="preserve"> 13</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9/18</w:t>
            </w:r>
          </w:p>
        </w:tc>
        <w:tc>
          <w:tcPr>
            <w:tcW w:w="1111"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Pr="00FF1AAF">
              <w:rPr>
                <w:rFonts w:ascii="Arial" w:hAnsi="Arial" w:cs="Arial"/>
                <w:sz w:val="18"/>
                <w:szCs w:val="18"/>
              </w:rPr>
              <w:t xml:space="preserve"> 14</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bottom"/>
          </w:tcPr>
          <w:p w:rsidR="00061B86" w:rsidRPr="00FF1AAF" w:rsidRDefault="00061B86" w:rsidP="0068330C">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Ch</w:t>
            </w:r>
            <w:r w:rsidR="00102260" w:rsidRPr="00FF1AAF">
              <w:rPr>
                <w:rFonts w:ascii="Arial" w:hAnsi="Arial" w:cs="Arial"/>
                <w:sz w:val="18"/>
                <w:szCs w:val="18"/>
              </w:rPr>
              <w:t>.</w:t>
            </w:r>
            <w:r w:rsidRPr="00FF1AAF">
              <w:rPr>
                <w:rFonts w:ascii="Arial" w:hAnsi="Arial" w:cs="Arial"/>
                <w:sz w:val="18"/>
                <w:szCs w:val="18"/>
              </w:rPr>
              <w:t xml:space="preserve"> 14 </w:t>
            </w:r>
            <w:r w:rsidR="00875E1C" w:rsidRPr="00FF1AAF">
              <w:rPr>
                <w:rFonts w:ascii="Arial" w:hAnsi="Arial" w:cs="Arial"/>
                <w:sz w:val="18"/>
                <w:szCs w:val="18"/>
              </w:rPr>
              <w:t>homework</w:t>
            </w:r>
            <w:r w:rsidRPr="00FF1AAF">
              <w:rPr>
                <w:rFonts w:ascii="Arial" w:hAnsi="Arial" w:cs="Arial"/>
                <w:sz w:val="18"/>
                <w:szCs w:val="18"/>
              </w:rPr>
              <w:t xml:space="preserve"> due</w:t>
            </w:r>
            <w:r w:rsidR="0036015C" w:rsidRPr="00FF1AAF">
              <w:rPr>
                <w:rFonts w:ascii="Arial" w:hAnsi="Arial" w:cs="Arial"/>
                <w:sz w:val="18"/>
                <w:szCs w:val="18"/>
              </w:rPr>
              <w:t xml:space="preserve"> W</w:t>
            </w:r>
            <w:r w:rsidRPr="00FF1AAF">
              <w:rPr>
                <w:rFonts w:ascii="Arial" w:hAnsi="Arial" w:cs="Arial"/>
                <w:sz w:val="18"/>
                <w:szCs w:val="18"/>
              </w:rPr>
              <w:t xml:space="preserve"> </w:t>
            </w:r>
            <w:r w:rsidR="00EF28A9" w:rsidRPr="00FF1AAF">
              <w:rPr>
                <w:rFonts w:ascii="Arial" w:hAnsi="Arial" w:cs="Arial"/>
                <w:sz w:val="18"/>
                <w:szCs w:val="18"/>
              </w:rPr>
              <w:t>9/25</w:t>
            </w:r>
            <w:r w:rsidR="00102260" w:rsidRPr="00FF1AAF">
              <w:rPr>
                <w:rFonts w:ascii="Arial" w:hAnsi="Arial" w:cs="Arial"/>
                <w:sz w:val="18"/>
                <w:szCs w:val="18"/>
              </w:rPr>
              <w:t xml:space="preserve"> at</w:t>
            </w:r>
            <w:r w:rsidR="0036015C" w:rsidRPr="00FF1AAF">
              <w:rPr>
                <w:rFonts w:ascii="Arial" w:hAnsi="Arial" w:cs="Arial"/>
                <w:sz w:val="18"/>
                <w:szCs w:val="18"/>
              </w:rPr>
              <w:t xml:space="preserve"> 9am</w:t>
            </w: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9/20</w:t>
            </w:r>
          </w:p>
        </w:tc>
        <w:tc>
          <w:tcPr>
            <w:tcW w:w="1111"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Pr="00FF1AAF">
              <w:rPr>
                <w:rFonts w:ascii="Arial" w:hAnsi="Arial" w:cs="Arial"/>
                <w:sz w:val="18"/>
                <w:szCs w:val="18"/>
              </w:rPr>
              <w:t xml:space="preserve"> 14 </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061B86" w:rsidRPr="00FF1AAF" w:rsidRDefault="009623FA" w:rsidP="00A7561D">
            <w:pPr>
              <w:spacing w:line="360" w:lineRule="auto"/>
              <w:rPr>
                <w:rFonts w:ascii="Arial" w:hAnsi="Arial" w:cs="Arial"/>
                <w:sz w:val="18"/>
                <w:szCs w:val="18"/>
              </w:rPr>
            </w:pPr>
            <w:r w:rsidRPr="00FF1AAF">
              <w:rPr>
                <w:rFonts w:ascii="Arial" w:hAnsi="Arial" w:cs="Arial"/>
                <w:sz w:val="18"/>
                <w:szCs w:val="18"/>
              </w:rPr>
              <w:t xml:space="preserve"> </w:t>
            </w:r>
            <w:r w:rsidR="00A7561D" w:rsidRPr="00FF1AAF">
              <w:rPr>
                <w:rFonts w:ascii="Arial" w:hAnsi="Arial" w:cs="Arial"/>
                <w:sz w:val="18"/>
                <w:szCs w:val="18"/>
              </w:rPr>
              <w:t>9/25</w:t>
            </w:r>
          </w:p>
        </w:tc>
        <w:tc>
          <w:tcPr>
            <w:tcW w:w="1111"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Pr="00FF1AAF">
              <w:rPr>
                <w:rFonts w:ascii="Arial" w:hAnsi="Arial" w:cs="Arial"/>
                <w:sz w:val="18"/>
                <w:szCs w:val="18"/>
              </w:rPr>
              <w:t xml:space="preserve"> 1</w:t>
            </w:r>
            <w:r w:rsidR="009623FA" w:rsidRPr="00FF1AAF">
              <w:rPr>
                <w:rFonts w:ascii="Arial" w:hAnsi="Arial" w:cs="Arial"/>
                <w:sz w:val="18"/>
                <w:szCs w:val="18"/>
              </w:rPr>
              <w:t>5</w:t>
            </w:r>
          </w:p>
        </w:tc>
        <w:tc>
          <w:tcPr>
            <w:tcW w:w="1620"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061B86" w:rsidRPr="00FF1AAF" w:rsidRDefault="00F70919" w:rsidP="00061B86">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Ch</w:t>
            </w:r>
            <w:r w:rsidR="00102260" w:rsidRPr="00FF1AAF">
              <w:rPr>
                <w:rFonts w:ascii="Arial" w:hAnsi="Arial" w:cs="Arial"/>
                <w:sz w:val="18"/>
                <w:szCs w:val="18"/>
              </w:rPr>
              <w:t>.</w:t>
            </w:r>
            <w:r w:rsidRPr="00FF1AAF">
              <w:rPr>
                <w:rFonts w:ascii="Arial" w:hAnsi="Arial" w:cs="Arial"/>
                <w:sz w:val="18"/>
                <w:szCs w:val="18"/>
              </w:rPr>
              <w:t xml:space="preserve"> 15 </w:t>
            </w:r>
            <w:r w:rsidR="00875E1C" w:rsidRPr="00FF1AAF">
              <w:rPr>
                <w:rFonts w:ascii="Arial" w:hAnsi="Arial" w:cs="Arial"/>
                <w:sz w:val="18"/>
                <w:szCs w:val="18"/>
              </w:rPr>
              <w:t>homework</w:t>
            </w:r>
            <w:r w:rsidR="0068330C" w:rsidRPr="00FF1AAF">
              <w:rPr>
                <w:rFonts w:ascii="Arial" w:hAnsi="Arial" w:cs="Arial"/>
                <w:sz w:val="18"/>
                <w:szCs w:val="18"/>
              </w:rPr>
              <w:t xml:space="preserve"> due </w:t>
            </w:r>
            <w:proofErr w:type="spellStart"/>
            <w:r w:rsidR="000D2949" w:rsidRPr="00FF1AAF">
              <w:rPr>
                <w:rFonts w:ascii="Arial" w:hAnsi="Arial" w:cs="Arial"/>
                <w:sz w:val="18"/>
                <w:szCs w:val="18"/>
              </w:rPr>
              <w:t>Th</w:t>
            </w:r>
            <w:proofErr w:type="spellEnd"/>
            <w:r w:rsidR="000D2949" w:rsidRPr="00FF1AAF">
              <w:rPr>
                <w:rFonts w:ascii="Arial" w:hAnsi="Arial" w:cs="Arial"/>
                <w:sz w:val="18"/>
                <w:szCs w:val="18"/>
              </w:rPr>
              <w:t xml:space="preserve"> 10/3</w:t>
            </w:r>
            <w:r w:rsidR="00102260" w:rsidRPr="00FF1AAF">
              <w:rPr>
                <w:rFonts w:ascii="Arial" w:hAnsi="Arial" w:cs="Arial"/>
                <w:sz w:val="18"/>
                <w:szCs w:val="18"/>
              </w:rPr>
              <w:t xml:space="preserve"> at</w:t>
            </w:r>
            <w:r w:rsidR="000D2949" w:rsidRPr="00FF1AAF">
              <w:rPr>
                <w:rFonts w:ascii="Arial" w:hAnsi="Arial" w:cs="Arial"/>
                <w:sz w:val="18"/>
                <w:szCs w:val="18"/>
              </w:rPr>
              <w:t xml:space="preserve"> 9</w:t>
            </w:r>
            <w:r w:rsidRPr="00FF1AAF">
              <w:rPr>
                <w:rFonts w:ascii="Arial" w:hAnsi="Arial" w:cs="Arial"/>
                <w:sz w:val="18"/>
                <w:szCs w:val="18"/>
              </w:rPr>
              <w:t>am</w:t>
            </w: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9/27</w:t>
            </w:r>
          </w:p>
        </w:tc>
        <w:tc>
          <w:tcPr>
            <w:tcW w:w="1111"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Pr="00FF1AAF">
              <w:rPr>
                <w:rFonts w:ascii="Arial" w:hAnsi="Arial" w:cs="Arial"/>
                <w:sz w:val="18"/>
                <w:szCs w:val="18"/>
              </w:rPr>
              <w:t xml:space="preserve"> 15 </w:t>
            </w:r>
          </w:p>
        </w:tc>
        <w:tc>
          <w:tcPr>
            <w:tcW w:w="1620"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10/2</w:t>
            </w:r>
          </w:p>
        </w:tc>
        <w:tc>
          <w:tcPr>
            <w:tcW w:w="1111"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w:t>
            </w:r>
            <w:r w:rsidR="002A79F3" w:rsidRPr="00FF1AAF">
              <w:rPr>
                <w:rFonts w:ascii="Arial" w:hAnsi="Arial" w:cs="Arial"/>
                <w:sz w:val="18"/>
                <w:szCs w:val="18"/>
              </w:rPr>
              <w:t>apter</w:t>
            </w:r>
            <w:r w:rsidRPr="00FF1AAF">
              <w:rPr>
                <w:rFonts w:ascii="Arial" w:hAnsi="Arial" w:cs="Arial"/>
                <w:sz w:val="18"/>
                <w:szCs w:val="18"/>
              </w:rPr>
              <w:t xml:space="preserve"> 15</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10/4</w:t>
            </w:r>
          </w:p>
        </w:tc>
        <w:tc>
          <w:tcPr>
            <w:tcW w:w="1111" w:type="pct"/>
            <w:vAlign w:val="bottom"/>
          </w:tcPr>
          <w:p w:rsidR="00061B86" w:rsidRPr="00FF1AAF" w:rsidRDefault="009623FA"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b/>
                <w:sz w:val="18"/>
                <w:szCs w:val="18"/>
              </w:rPr>
              <w:t>Exam #1</w:t>
            </w:r>
          </w:p>
        </w:tc>
        <w:tc>
          <w:tcPr>
            <w:tcW w:w="1620" w:type="pct"/>
            <w:vAlign w:val="bottom"/>
          </w:tcPr>
          <w:p w:rsidR="00061B86" w:rsidRPr="00FF1AAF" w:rsidRDefault="009623FA" w:rsidP="00061B86">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b/>
                <w:sz w:val="18"/>
                <w:szCs w:val="18"/>
              </w:rPr>
              <w:t>Covers Chapters 12 to 15</w:t>
            </w:r>
          </w:p>
        </w:tc>
        <w:tc>
          <w:tcPr>
            <w:tcW w:w="1684"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10/9</w:t>
            </w:r>
          </w:p>
        </w:tc>
        <w:tc>
          <w:tcPr>
            <w:tcW w:w="1111" w:type="pct"/>
            <w:vAlign w:val="bottom"/>
          </w:tcPr>
          <w:p w:rsidR="00061B86" w:rsidRPr="00FF1AAF" w:rsidRDefault="009623FA" w:rsidP="00061B86">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Chapter 16</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bottom"/>
          </w:tcPr>
          <w:p w:rsidR="00061B86" w:rsidRPr="00FF1AAF" w:rsidRDefault="007E0FCC" w:rsidP="00061B86">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 xml:space="preserve">Ch. 16 homework due </w:t>
            </w:r>
            <w:r w:rsidR="000D2949" w:rsidRPr="00FF1AAF">
              <w:rPr>
                <w:rFonts w:ascii="Arial" w:hAnsi="Arial" w:cs="Arial"/>
                <w:sz w:val="18"/>
                <w:szCs w:val="18"/>
              </w:rPr>
              <w:t>F 10/18</w:t>
            </w:r>
            <w:r w:rsidRPr="00FF1AAF">
              <w:rPr>
                <w:rFonts w:ascii="Arial" w:hAnsi="Arial" w:cs="Arial"/>
                <w:sz w:val="18"/>
                <w:szCs w:val="18"/>
              </w:rPr>
              <w:t xml:space="preserve"> at 9am</w:t>
            </w: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10/11</w:t>
            </w:r>
          </w:p>
        </w:tc>
        <w:tc>
          <w:tcPr>
            <w:tcW w:w="1111" w:type="pct"/>
            <w:vAlign w:val="bottom"/>
          </w:tcPr>
          <w:p w:rsidR="00061B86" w:rsidRPr="00FF1AAF" w:rsidRDefault="00E1069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Chapter</w:t>
            </w:r>
            <w:r w:rsidR="00061B86" w:rsidRPr="00FF1AAF">
              <w:rPr>
                <w:rFonts w:ascii="Arial" w:hAnsi="Arial" w:cs="Arial"/>
                <w:sz w:val="18"/>
                <w:szCs w:val="18"/>
              </w:rPr>
              <w:t xml:space="preserve"> 16</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10/16</w:t>
            </w:r>
          </w:p>
        </w:tc>
        <w:tc>
          <w:tcPr>
            <w:tcW w:w="1111" w:type="pct"/>
            <w:vAlign w:val="bottom"/>
          </w:tcPr>
          <w:p w:rsidR="00061B86" w:rsidRPr="00FF1AAF" w:rsidRDefault="00E10696" w:rsidP="00061B86">
            <w:pPr>
              <w:spacing w:line="360" w:lineRule="auto"/>
              <w:rPr>
                <w:rFonts w:ascii="Arial" w:hAnsi="Arial" w:cs="Arial"/>
                <w:sz w:val="18"/>
                <w:szCs w:val="18"/>
              </w:rPr>
            </w:pPr>
            <w:r w:rsidRPr="00FF1AAF">
              <w:rPr>
                <w:rFonts w:ascii="Arial" w:hAnsi="Arial" w:cs="Arial"/>
                <w:sz w:val="18"/>
                <w:szCs w:val="18"/>
              </w:rPr>
              <w:t>Chapter</w:t>
            </w:r>
            <w:r w:rsidR="00061B86" w:rsidRPr="00FF1AAF">
              <w:rPr>
                <w:rFonts w:ascii="Arial" w:hAnsi="Arial" w:cs="Arial"/>
                <w:sz w:val="18"/>
                <w:szCs w:val="18"/>
              </w:rPr>
              <w:t xml:space="preserve"> 16</w:t>
            </w:r>
            <w:r w:rsidR="00061B86" w:rsidRPr="00FF1AAF">
              <w:rPr>
                <w:rFonts w:ascii="Arial" w:hAnsi="Arial" w:cs="Arial"/>
                <w:sz w:val="18"/>
                <w:szCs w:val="18"/>
              </w:rPr>
              <w:tab/>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10/18</w:t>
            </w:r>
          </w:p>
        </w:tc>
        <w:tc>
          <w:tcPr>
            <w:tcW w:w="1111" w:type="pct"/>
            <w:vAlign w:val="bottom"/>
          </w:tcPr>
          <w:p w:rsidR="00061B86" w:rsidRPr="00FF1AAF" w:rsidRDefault="009B2110" w:rsidP="00061B86">
            <w:pPr>
              <w:spacing w:line="360" w:lineRule="auto"/>
              <w:rPr>
                <w:rFonts w:ascii="Arial" w:hAnsi="Arial" w:cs="Arial"/>
                <w:sz w:val="18"/>
                <w:szCs w:val="18"/>
              </w:rPr>
            </w:pPr>
            <w:r w:rsidRPr="00FF1AAF">
              <w:rPr>
                <w:rFonts w:ascii="Arial" w:hAnsi="Arial" w:cs="Arial"/>
                <w:sz w:val="18"/>
                <w:szCs w:val="18"/>
              </w:rPr>
              <w:t>Chapter 1</w:t>
            </w:r>
            <w:r w:rsidR="009623FA" w:rsidRPr="00FF1AAF">
              <w:rPr>
                <w:rFonts w:ascii="Arial" w:hAnsi="Arial" w:cs="Arial"/>
                <w:sz w:val="18"/>
                <w:szCs w:val="18"/>
              </w:rPr>
              <w:t>7</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061B86" w:rsidRPr="00FF1AAF" w:rsidRDefault="007E0FCC" w:rsidP="00061B86">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 xml:space="preserve">Ch. 17 homework due </w:t>
            </w:r>
            <w:r w:rsidR="008D1BF8" w:rsidRPr="00FF1AAF">
              <w:rPr>
                <w:rFonts w:ascii="Arial" w:hAnsi="Arial" w:cs="Arial"/>
                <w:sz w:val="18"/>
                <w:szCs w:val="18"/>
              </w:rPr>
              <w:t>W 10/30</w:t>
            </w:r>
            <w:r w:rsidRPr="00FF1AAF">
              <w:rPr>
                <w:rFonts w:ascii="Arial" w:hAnsi="Arial" w:cs="Arial"/>
                <w:sz w:val="18"/>
                <w:szCs w:val="18"/>
              </w:rPr>
              <w:t xml:space="preserve"> at 9am</w:t>
            </w: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10/23</w:t>
            </w:r>
          </w:p>
        </w:tc>
        <w:tc>
          <w:tcPr>
            <w:tcW w:w="1111" w:type="pct"/>
            <w:vAlign w:val="bottom"/>
          </w:tcPr>
          <w:p w:rsidR="00061B86" w:rsidRPr="00FF1AAF" w:rsidRDefault="00E10696" w:rsidP="00061B86">
            <w:pPr>
              <w:spacing w:line="360" w:lineRule="auto"/>
              <w:rPr>
                <w:rFonts w:ascii="Arial" w:hAnsi="Arial" w:cs="Arial"/>
                <w:sz w:val="18"/>
                <w:szCs w:val="18"/>
              </w:rPr>
            </w:pPr>
            <w:r w:rsidRPr="00FF1AAF">
              <w:rPr>
                <w:rFonts w:ascii="Arial" w:hAnsi="Arial" w:cs="Arial"/>
                <w:sz w:val="18"/>
                <w:szCs w:val="18"/>
              </w:rPr>
              <w:t>Chapter</w:t>
            </w:r>
            <w:r w:rsidR="00061B86" w:rsidRPr="00FF1AAF">
              <w:rPr>
                <w:rFonts w:ascii="Arial" w:hAnsi="Arial" w:cs="Arial"/>
                <w:sz w:val="18"/>
                <w:szCs w:val="18"/>
              </w:rPr>
              <w:t xml:space="preserve"> 17</w:t>
            </w:r>
          </w:p>
        </w:tc>
        <w:tc>
          <w:tcPr>
            <w:tcW w:w="1620" w:type="pct"/>
            <w:vAlign w:val="bottom"/>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10/25</w:t>
            </w:r>
          </w:p>
        </w:tc>
        <w:tc>
          <w:tcPr>
            <w:tcW w:w="1111" w:type="pct"/>
            <w:vAlign w:val="bottom"/>
          </w:tcPr>
          <w:p w:rsidR="00061B86" w:rsidRPr="00FF1AAF" w:rsidRDefault="00E10696" w:rsidP="00061B86">
            <w:pPr>
              <w:spacing w:line="360" w:lineRule="auto"/>
              <w:rPr>
                <w:rFonts w:ascii="Arial" w:hAnsi="Arial" w:cs="Arial"/>
                <w:sz w:val="18"/>
                <w:szCs w:val="18"/>
              </w:rPr>
            </w:pPr>
            <w:r w:rsidRPr="00FF1AAF">
              <w:rPr>
                <w:rFonts w:ascii="Arial" w:hAnsi="Arial" w:cs="Arial"/>
                <w:sz w:val="18"/>
                <w:szCs w:val="18"/>
              </w:rPr>
              <w:t>Chapter</w:t>
            </w:r>
            <w:r w:rsidR="00A71F4E" w:rsidRPr="00FF1AAF">
              <w:rPr>
                <w:rFonts w:ascii="Arial" w:hAnsi="Arial" w:cs="Arial"/>
                <w:sz w:val="18"/>
                <w:szCs w:val="18"/>
              </w:rPr>
              <w:t xml:space="preserve"> 17</w:t>
            </w:r>
            <w:r w:rsidR="00061B86" w:rsidRPr="00FF1AAF">
              <w:rPr>
                <w:rFonts w:ascii="Arial" w:hAnsi="Arial" w:cs="Arial"/>
                <w:sz w:val="18"/>
                <w:szCs w:val="18"/>
              </w:rPr>
              <w:tab/>
            </w:r>
          </w:p>
        </w:tc>
        <w:tc>
          <w:tcPr>
            <w:tcW w:w="1620"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061B86" w:rsidRPr="00FF1AAF" w:rsidRDefault="00061B86" w:rsidP="00061B86">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061B86" w:rsidRPr="00FF1AAF" w:rsidRDefault="00A7561D" w:rsidP="00061B86">
            <w:pPr>
              <w:spacing w:line="360" w:lineRule="auto"/>
              <w:jc w:val="center"/>
              <w:rPr>
                <w:rFonts w:ascii="Arial" w:hAnsi="Arial" w:cs="Arial"/>
                <w:sz w:val="18"/>
                <w:szCs w:val="18"/>
              </w:rPr>
            </w:pPr>
            <w:r w:rsidRPr="00FF1AAF">
              <w:rPr>
                <w:rFonts w:ascii="Arial" w:hAnsi="Arial" w:cs="Arial"/>
                <w:sz w:val="18"/>
                <w:szCs w:val="18"/>
              </w:rPr>
              <w:t>10/30</w:t>
            </w:r>
          </w:p>
        </w:tc>
        <w:tc>
          <w:tcPr>
            <w:tcW w:w="1111" w:type="pct"/>
            <w:vAlign w:val="bottom"/>
          </w:tcPr>
          <w:p w:rsidR="00061B86" w:rsidRPr="00FF1AAF" w:rsidRDefault="00E10696" w:rsidP="00061B86">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Chapter</w:t>
            </w:r>
            <w:r w:rsidR="009623FA" w:rsidRPr="00FF1AAF">
              <w:rPr>
                <w:rFonts w:ascii="Arial" w:hAnsi="Arial" w:cs="Arial"/>
                <w:sz w:val="18"/>
                <w:szCs w:val="18"/>
              </w:rPr>
              <w:t xml:space="preserve"> 18</w:t>
            </w:r>
            <w:r w:rsidR="00061B86" w:rsidRPr="00FF1AAF">
              <w:rPr>
                <w:rFonts w:ascii="Arial" w:hAnsi="Arial" w:cs="Arial"/>
                <w:sz w:val="18"/>
                <w:szCs w:val="18"/>
              </w:rPr>
              <w:t xml:space="preserve"> </w:t>
            </w:r>
          </w:p>
        </w:tc>
        <w:tc>
          <w:tcPr>
            <w:tcW w:w="1620" w:type="pct"/>
            <w:vAlign w:val="center"/>
          </w:tcPr>
          <w:p w:rsidR="00061B86" w:rsidRPr="00FF1AAF" w:rsidRDefault="00061B86" w:rsidP="00061B86">
            <w:pPr>
              <w:tabs>
                <w:tab w:val="left" w:pos="0"/>
                <w:tab w:val="left" w:leader="dot" w:pos="8640"/>
                <w:tab w:val="left" w:pos="9216"/>
              </w:tabs>
              <w:spacing w:line="360" w:lineRule="auto"/>
              <w:rPr>
                <w:rFonts w:ascii="Arial" w:hAnsi="Arial" w:cs="Arial"/>
                <w:color w:val="FF0000"/>
                <w:sz w:val="18"/>
                <w:szCs w:val="18"/>
              </w:rPr>
            </w:pPr>
          </w:p>
        </w:tc>
        <w:tc>
          <w:tcPr>
            <w:tcW w:w="1684" w:type="pct"/>
            <w:vAlign w:val="center"/>
          </w:tcPr>
          <w:p w:rsidR="00061B86" w:rsidRPr="00FF1AAF" w:rsidRDefault="007E0FCC" w:rsidP="00061B86">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 xml:space="preserve">Ch. 18 homework due </w:t>
            </w:r>
            <w:r w:rsidR="008D1BF8" w:rsidRPr="00FF1AAF">
              <w:rPr>
                <w:rFonts w:ascii="Arial" w:hAnsi="Arial" w:cs="Arial"/>
                <w:sz w:val="18"/>
                <w:szCs w:val="18"/>
              </w:rPr>
              <w:t>W 11/6</w:t>
            </w:r>
            <w:r w:rsidRPr="00FF1AAF">
              <w:rPr>
                <w:rFonts w:ascii="Arial" w:hAnsi="Arial" w:cs="Arial"/>
                <w:sz w:val="18"/>
                <w:szCs w:val="18"/>
              </w:rPr>
              <w:t xml:space="preserve"> at 9am</w:t>
            </w:r>
          </w:p>
        </w:tc>
      </w:tr>
      <w:tr w:rsidR="00D57B55" w:rsidRPr="00FF1AAF" w:rsidTr="00F22265">
        <w:trPr>
          <w:trHeight w:val="360"/>
        </w:trPr>
        <w:tc>
          <w:tcPr>
            <w:tcW w:w="262" w:type="pct"/>
            <w:vAlign w:val="bottom"/>
          </w:tcPr>
          <w:p w:rsidR="00B647CA" w:rsidRPr="00FF1AAF" w:rsidRDefault="00B647CA" w:rsidP="00B647CA">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B647CA" w:rsidRPr="00FF1AAF" w:rsidRDefault="00A7561D" w:rsidP="00B647CA">
            <w:pPr>
              <w:spacing w:line="360" w:lineRule="auto"/>
              <w:jc w:val="center"/>
              <w:rPr>
                <w:rFonts w:ascii="Arial" w:hAnsi="Arial" w:cs="Arial"/>
                <w:sz w:val="18"/>
                <w:szCs w:val="18"/>
              </w:rPr>
            </w:pPr>
            <w:r w:rsidRPr="00FF1AAF">
              <w:rPr>
                <w:rFonts w:ascii="Arial" w:hAnsi="Arial" w:cs="Arial"/>
                <w:sz w:val="18"/>
                <w:szCs w:val="18"/>
              </w:rPr>
              <w:t>11</w:t>
            </w:r>
            <w:r w:rsidR="00B647CA" w:rsidRPr="00FF1AAF">
              <w:rPr>
                <w:rFonts w:ascii="Arial" w:hAnsi="Arial" w:cs="Arial"/>
                <w:sz w:val="18"/>
                <w:szCs w:val="18"/>
              </w:rPr>
              <w:t>/1</w:t>
            </w:r>
          </w:p>
        </w:tc>
        <w:tc>
          <w:tcPr>
            <w:tcW w:w="1111" w:type="pct"/>
            <w:vAlign w:val="bottom"/>
          </w:tcPr>
          <w:p w:rsidR="00B647CA" w:rsidRPr="00FF1AAF" w:rsidRDefault="00B7668C" w:rsidP="00B647CA">
            <w:pPr>
              <w:spacing w:line="360" w:lineRule="auto"/>
              <w:rPr>
                <w:rFonts w:ascii="Arial" w:hAnsi="Arial" w:cs="Arial"/>
                <w:b/>
                <w:sz w:val="18"/>
                <w:szCs w:val="18"/>
              </w:rPr>
            </w:pPr>
            <w:r w:rsidRPr="00FF1AAF">
              <w:rPr>
                <w:rFonts w:ascii="Arial" w:hAnsi="Arial" w:cs="Arial"/>
                <w:sz w:val="18"/>
                <w:szCs w:val="18"/>
              </w:rPr>
              <w:t>Chapter 1</w:t>
            </w:r>
            <w:r w:rsidR="004B51BF" w:rsidRPr="00FF1AAF">
              <w:rPr>
                <w:rFonts w:ascii="Arial" w:hAnsi="Arial" w:cs="Arial"/>
                <w:sz w:val="18"/>
                <w:szCs w:val="18"/>
              </w:rPr>
              <w:t>8</w:t>
            </w:r>
          </w:p>
        </w:tc>
        <w:tc>
          <w:tcPr>
            <w:tcW w:w="1620" w:type="pct"/>
            <w:vAlign w:val="center"/>
          </w:tcPr>
          <w:p w:rsidR="00B647CA" w:rsidRPr="00FF1AAF" w:rsidRDefault="00B647CA" w:rsidP="00B647CA">
            <w:pPr>
              <w:spacing w:line="360" w:lineRule="auto"/>
              <w:rPr>
                <w:rFonts w:ascii="Arial" w:hAnsi="Arial" w:cs="Arial"/>
                <w:color w:val="FF0000"/>
                <w:sz w:val="18"/>
                <w:szCs w:val="18"/>
              </w:rPr>
            </w:pPr>
          </w:p>
        </w:tc>
        <w:tc>
          <w:tcPr>
            <w:tcW w:w="1684" w:type="pct"/>
            <w:vAlign w:val="center"/>
          </w:tcPr>
          <w:p w:rsidR="00B647CA" w:rsidRPr="00FF1AAF" w:rsidRDefault="00B647CA" w:rsidP="00B647CA">
            <w:pPr>
              <w:tabs>
                <w:tab w:val="left" w:pos="0"/>
                <w:tab w:val="left" w:leader="dot" w:pos="8640"/>
                <w:tab w:val="left" w:pos="9216"/>
              </w:tabs>
              <w:spacing w:line="360" w:lineRule="auto"/>
              <w:rPr>
                <w:rFonts w:ascii="Arial" w:hAnsi="Arial" w:cs="Arial"/>
                <w:sz w:val="18"/>
                <w:szCs w:val="18"/>
              </w:rPr>
            </w:pPr>
          </w:p>
        </w:tc>
      </w:tr>
      <w:tr w:rsidR="00D57B55" w:rsidRPr="00FF1AAF" w:rsidTr="00F22265">
        <w:trPr>
          <w:trHeight w:val="360"/>
        </w:trPr>
        <w:tc>
          <w:tcPr>
            <w:tcW w:w="262" w:type="pct"/>
            <w:vAlign w:val="bottom"/>
          </w:tcPr>
          <w:p w:rsidR="00B647CA" w:rsidRPr="00FF1AAF" w:rsidRDefault="00B647CA" w:rsidP="00B647CA">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B647CA" w:rsidRPr="00FF1AAF" w:rsidRDefault="00A7561D" w:rsidP="00B647CA">
            <w:pPr>
              <w:spacing w:line="360" w:lineRule="auto"/>
              <w:jc w:val="center"/>
              <w:rPr>
                <w:rFonts w:ascii="Arial" w:hAnsi="Arial" w:cs="Arial"/>
                <w:sz w:val="18"/>
                <w:szCs w:val="18"/>
              </w:rPr>
            </w:pPr>
            <w:r w:rsidRPr="00FF1AAF">
              <w:rPr>
                <w:rFonts w:ascii="Arial" w:hAnsi="Arial" w:cs="Arial"/>
                <w:sz w:val="18"/>
                <w:szCs w:val="18"/>
              </w:rPr>
              <w:t>11/6</w:t>
            </w:r>
          </w:p>
        </w:tc>
        <w:tc>
          <w:tcPr>
            <w:tcW w:w="1111" w:type="pct"/>
            <w:vAlign w:val="bottom"/>
          </w:tcPr>
          <w:p w:rsidR="00B647CA" w:rsidRPr="00FF1AAF" w:rsidRDefault="004B51BF" w:rsidP="00B647CA">
            <w:pPr>
              <w:spacing w:line="360" w:lineRule="auto"/>
              <w:rPr>
                <w:rFonts w:ascii="Arial" w:hAnsi="Arial" w:cs="Arial"/>
                <w:b/>
                <w:sz w:val="18"/>
                <w:szCs w:val="18"/>
              </w:rPr>
            </w:pPr>
            <w:r w:rsidRPr="00FF1AAF">
              <w:rPr>
                <w:rFonts w:ascii="Arial" w:hAnsi="Arial" w:cs="Arial"/>
                <w:sz w:val="18"/>
                <w:szCs w:val="18"/>
              </w:rPr>
              <w:t>Chapter 1</w:t>
            </w:r>
            <w:r w:rsidR="009623FA" w:rsidRPr="00FF1AAF">
              <w:rPr>
                <w:rFonts w:ascii="Arial" w:hAnsi="Arial" w:cs="Arial"/>
                <w:sz w:val="18"/>
                <w:szCs w:val="18"/>
              </w:rPr>
              <w:t>9</w:t>
            </w:r>
          </w:p>
        </w:tc>
        <w:tc>
          <w:tcPr>
            <w:tcW w:w="1620" w:type="pct"/>
            <w:vAlign w:val="center"/>
          </w:tcPr>
          <w:p w:rsidR="00B647CA" w:rsidRPr="00FF1AAF" w:rsidRDefault="00B647CA" w:rsidP="00B647CA">
            <w:pPr>
              <w:spacing w:line="360" w:lineRule="auto"/>
              <w:rPr>
                <w:rFonts w:ascii="Arial" w:hAnsi="Arial" w:cs="Arial"/>
                <w:color w:val="FF0000"/>
                <w:sz w:val="18"/>
                <w:szCs w:val="18"/>
              </w:rPr>
            </w:pPr>
          </w:p>
        </w:tc>
        <w:tc>
          <w:tcPr>
            <w:tcW w:w="1684" w:type="pct"/>
            <w:vAlign w:val="center"/>
          </w:tcPr>
          <w:p w:rsidR="00B647CA" w:rsidRPr="00FF1AAF" w:rsidRDefault="007E0FCC" w:rsidP="00B647CA">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 xml:space="preserve">Ch. 19 homework due </w:t>
            </w:r>
            <w:r w:rsidR="008D1BF8" w:rsidRPr="00FF1AAF">
              <w:rPr>
                <w:rFonts w:ascii="Arial" w:hAnsi="Arial" w:cs="Arial"/>
                <w:sz w:val="18"/>
                <w:szCs w:val="18"/>
              </w:rPr>
              <w:t>S 11/9</w:t>
            </w:r>
            <w:r w:rsidRPr="00FF1AAF">
              <w:rPr>
                <w:rFonts w:ascii="Arial" w:hAnsi="Arial" w:cs="Arial"/>
                <w:sz w:val="18"/>
                <w:szCs w:val="18"/>
              </w:rPr>
              <w:t xml:space="preserve"> at 11am</w:t>
            </w:r>
          </w:p>
        </w:tc>
      </w:tr>
      <w:tr w:rsidR="00D57B55" w:rsidRPr="00FF1AAF" w:rsidTr="000E00AF">
        <w:trPr>
          <w:trHeight w:val="360"/>
        </w:trPr>
        <w:tc>
          <w:tcPr>
            <w:tcW w:w="262" w:type="pct"/>
            <w:vAlign w:val="bottom"/>
          </w:tcPr>
          <w:p w:rsidR="00B647CA" w:rsidRPr="00FF1AAF" w:rsidRDefault="00B647CA" w:rsidP="00B647CA">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bottom"/>
          </w:tcPr>
          <w:p w:rsidR="00B647CA" w:rsidRPr="00FF1AAF" w:rsidRDefault="00A7561D" w:rsidP="00B647CA">
            <w:pPr>
              <w:spacing w:line="360" w:lineRule="auto"/>
              <w:jc w:val="center"/>
              <w:rPr>
                <w:rFonts w:ascii="Arial" w:hAnsi="Arial" w:cs="Arial"/>
                <w:sz w:val="18"/>
                <w:szCs w:val="18"/>
              </w:rPr>
            </w:pPr>
            <w:r w:rsidRPr="00FF1AAF">
              <w:rPr>
                <w:rFonts w:ascii="Arial" w:hAnsi="Arial" w:cs="Arial"/>
                <w:sz w:val="18"/>
                <w:szCs w:val="18"/>
              </w:rPr>
              <w:t>11/8</w:t>
            </w:r>
          </w:p>
        </w:tc>
        <w:tc>
          <w:tcPr>
            <w:tcW w:w="1111" w:type="pct"/>
            <w:vAlign w:val="bottom"/>
          </w:tcPr>
          <w:p w:rsidR="00B647CA" w:rsidRPr="00FF1AAF" w:rsidRDefault="004B51BF" w:rsidP="00B647CA">
            <w:pPr>
              <w:spacing w:line="360" w:lineRule="auto"/>
              <w:rPr>
                <w:rFonts w:ascii="Arial" w:hAnsi="Arial" w:cs="Arial"/>
                <w:b/>
                <w:sz w:val="18"/>
                <w:szCs w:val="18"/>
              </w:rPr>
            </w:pPr>
            <w:r w:rsidRPr="00FF1AAF">
              <w:rPr>
                <w:rFonts w:ascii="Arial" w:hAnsi="Arial" w:cs="Arial"/>
                <w:sz w:val="18"/>
                <w:szCs w:val="18"/>
              </w:rPr>
              <w:t>Chapter 19</w:t>
            </w:r>
          </w:p>
        </w:tc>
        <w:tc>
          <w:tcPr>
            <w:tcW w:w="1620" w:type="pct"/>
            <w:vAlign w:val="center"/>
          </w:tcPr>
          <w:p w:rsidR="00B647CA" w:rsidRPr="00FF1AAF" w:rsidRDefault="00B647CA" w:rsidP="00B647CA">
            <w:pPr>
              <w:spacing w:line="360" w:lineRule="auto"/>
              <w:rPr>
                <w:rFonts w:ascii="Arial" w:hAnsi="Arial" w:cs="Arial"/>
                <w:color w:val="FF0000"/>
                <w:sz w:val="18"/>
                <w:szCs w:val="18"/>
              </w:rPr>
            </w:pPr>
          </w:p>
        </w:tc>
        <w:tc>
          <w:tcPr>
            <w:tcW w:w="1684" w:type="pct"/>
            <w:vAlign w:val="center"/>
          </w:tcPr>
          <w:p w:rsidR="00B647CA" w:rsidRPr="00FF1AAF" w:rsidRDefault="00B647CA" w:rsidP="00B647CA">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B647CA" w:rsidRPr="00FF1AAF" w:rsidRDefault="00B647CA" w:rsidP="00B647CA">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bottom"/>
          </w:tcPr>
          <w:p w:rsidR="00B647CA" w:rsidRPr="00FF1AAF" w:rsidRDefault="00A7561D" w:rsidP="00B647CA">
            <w:pPr>
              <w:spacing w:line="360" w:lineRule="auto"/>
              <w:jc w:val="center"/>
              <w:rPr>
                <w:rFonts w:ascii="Arial" w:hAnsi="Arial" w:cs="Arial"/>
                <w:sz w:val="18"/>
                <w:szCs w:val="18"/>
              </w:rPr>
            </w:pPr>
            <w:r w:rsidRPr="00FF1AAF">
              <w:rPr>
                <w:rFonts w:ascii="Arial" w:hAnsi="Arial" w:cs="Arial"/>
                <w:sz w:val="18"/>
                <w:szCs w:val="18"/>
              </w:rPr>
              <w:t>11/13</w:t>
            </w:r>
          </w:p>
        </w:tc>
        <w:tc>
          <w:tcPr>
            <w:tcW w:w="1111" w:type="pct"/>
            <w:vAlign w:val="bottom"/>
          </w:tcPr>
          <w:p w:rsidR="00B647CA" w:rsidRPr="00FF1AAF" w:rsidRDefault="009623FA" w:rsidP="00B647CA">
            <w:pPr>
              <w:spacing w:line="360" w:lineRule="auto"/>
              <w:rPr>
                <w:rFonts w:ascii="Arial" w:hAnsi="Arial" w:cs="Arial"/>
                <w:sz w:val="18"/>
                <w:szCs w:val="18"/>
              </w:rPr>
            </w:pPr>
            <w:r w:rsidRPr="00FF1AAF">
              <w:rPr>
                <w:rFonts w:ascii="Arial" w:hAnsi="Arial" w:cs="Arial"/>
                <w:b/>
                <w:sz w:val="18"/>
                <w:szCs w:val="18"/>
              </w:rPr>
              <w:t>Exam #2</w:t>
            </w:r>
          </w:p>
        </w:tc>
        <w:tc>
          <w:tcPr>
            <w:tcW w:w="1620" w:type="pct"/>
            <w:vAlign w:val="bottom"/>
          </w:tcPr>
          <w:p w:rsidR="00B647CA" w:rsidRPr="00FF1AAF" w:rsidRDefault="009623FA" w:rsidP="00B647CA">
            <w:pPr>
              <w:spacing w:line="360" w:lineRule="auto"/>
              <w:rPr>
                <w:rFonts w:ascii="Arial" w:hAnsi="Arial" w:cs="Arial"/>
                <w:color w:val="FF0000"/>
                <w:sz w:val="18"/>
                <w:szCs w:val="18"/>
              </w:rPr>
            </w:pPr>
            <w:r w:rsidRPr="00FF1AAF">
              <w:rPr>
                <w:rFonts w:ascii="Arial" w:hAnsi="Arial" w:cs="Arial"/>
                <w:b/>
                <w:sz w:val="18"/>
                <w:szCs w:val="18"/>
              </w:rPr>
              <w:t>Covers Chapters 16 to 19</w:t>
            </w:r>
          </w:p>
        </w:tc>
        <w:tc>
          <w:tcPr>
            <w:tcW w:w="1684" w:type="pct"/>
            <w:vAlign w:val="center"/>
          </w:tcPr>
          <w:p w:rsidR="00B647CA" w:rsidRPr="00FF1AAF" w:rsidRDefault="00B647CA" w:rsidP="00B647CA">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B647CA" w:rsidRPr="00FF1AAF" w:rsidRDefault="00B647CA" w:rsidP="00B647CA">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center"/>
          </w:tcPr>
          <w:p w:rsidR="00B647CA" w:rsidRPr="00FF1AAF" w:rsidRDefault="00A7561D" w:rsidP="00A7561D">
            <w:pPr>
              <w:rPr>
                <w:rFonts w:ascii="Arial" w:hAnsi="Arial" w:cs="Arial"/>
                <w:sz w:val="18"/>
                <w:szCs w:val="18"/>
              </w:rPr>
            </w:pPr>
            <w:r w:rsidRPr="00FF1AAF">
              <w:rPr>
                <w:rFonts w:ascii="Arial" w:hAnsi="Arial" w:cs="Arial"/>
                <w:sz w:val="18"/>
                <w:szCs w:val="18"/>
              </w:rPr>
              <w:t>11/15</w:t>
            </w:r>
          </w:p>
        </w:tc>
        <w:tc>
          <w:tcPr>
            <w:tcW w:w="1111" w:type="pct"/>
            <w:vAlign w:val="bottom"/>
          </w:tcPr>
          <w:p w:rsidR="00B647CA" w:rsidRPr="00FF1AAF" w:rsidRDefault="00A71F4E" w:rsidP="00B647CA">
            <w:pPr>
              <w:spacing w:line="360" w:lineRule="auto"/>
              <w:rPr>
                <w:rFonts w:ascii="Arial" w:hAnsi="Arial" w:cs="Arial"/>
                <w:sz w:val="18"/>
                <w:szCs w:val="18"/>
              </w:rPr>
            </w:pPr>
            <w:r w:rsidRPr="00FF1AAF">
              <w:rPr>
                <w:rFonts w:ascii="Arial" w:hAnsi="Arial" w:cs="Arial"/>
                <w:sz w:val="18"/>
                <w:szCs w:val="18"/>
              </w:rPr>
              <w:t>Chapter</w:t>
            </w:r>
            <w:r w:rsidR="004B51BF" w:rsidRPr="00FF1AAF">
              <w:rPr>
                <w:rFonts w:ascii="Arial" w:hAnsi="Arial" w:cs="Arial"/>
                <w:sz w:val="18"/>
                <w:szCs w:val="18"/>
              </w:rPr>
              <w:t xml:space="preserve"> 20</w:t>
            </w:r>
          </w:p>
        </w:tc>
        <w:tc>
          <w:tcPr>
            <w:tcW w:w="1620" w:type="pct"/>
            <w:vAlign w:val="bottom"/>
          </w:tcPr>
          <w:p w:rsidR="00B647CA" w:rsidRPr="00FF1AAF" w:rsidRDefault="00B647CA" w:rsidP="00B647CA">
            <w:pPr>
              <w:spacing w:line="360" w:lineRule="auto"/>
              <w:rPr>
                <w:rFonts w:ascii="Arial" w:hAnsi="Arial" w:cs="Arial"/>
                <w:color w:val="FF0000"/>
                <w:sz w:val="18"/>
                <w:szCs w:val="18"/>
              </w:rPr>
            </w:pPr>
          </w:p>
        </w:tc>
        <w:tc>
          <w:tcPr>
            <w:tcW w:w="1684" w:type="pct"/>
            <w:vAlign w:val="center"/>
          </w:tcPr>
          <w:p w:rsidR="00B647CA" w:rsidRPr="00FF1AAF" w:rsidRDefault="007E0FCC" w:rsidP="00B647CA">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 xml:space="preserve">Ch. 20 homework due </w:t>
            </w:r>
            <w:r w:rsidR="008D1BF8" w:rsidRPr="00FF1AAF">
              <w:rPr>
                <w:rFonts w:ascii="Arial" w:hAnsi="Arial" w:cs="Arial"/>
                <w:sz w:val="18"/>
                <w:szCs w:val="18"/>
              </w:rPr>
              <w:t>W 11/27 at 9</w:t>
            </w:r>
            <w:r w:rsidRPr="00FF1AAF">
              <w:rPr>
                <w:rFonts w:ascii="Arial" w:hAnsi="Arial" w:cs="Arial"/>
                <w:sz w:val="18"/>
                <w:szCs w:val="18"/>
              </w:rPr>
              <w:t>am</w:t>
            </w:r>
          </w:p>
        </w:tc>
      </w:tr>
      <w:tr w:rsidR="00D57B55" w:rsidRPr="00FF1AAF" w:rsidTr="00F22265">
        <w:trPr>
          <w:trHeight w:val="360"/>
        </w:trPr>
        <w:tc>
          <w:tcPr>
            <w:tcW w:w="262" w:type="pct"/>
            <w:vAlign w:val="bottom"/>
          </w:tcPr>
          <w:p w:rsidR="00B647CA" w:rsidRPr="00FF1AAF" w:rsidRDefault="00B647CA" w:rsidP="00B647CA">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center"/>
          </w:tcPr>
          <w:p w:rsidR="00B647CA" w:rsidRPr="00FF1AAF" w:rsidRDefault="00A7561D" w:rsidP="00B647CA">
            <w:pPr>
              <w:jc w:val="center"/>
              <w:rPr>
                <w:rFonts w:ascii="Arial" w:hAnsi="Arial" w:cs="Arial"/>
                <w:sz w:val="18"/>
                <w:szCs w:val="18"/>
              </w:rPr>
            </w:pPr>
            <w:r w:rsidRPr="00FF1AAF">
              <w:rPr>
                <w:rFonts w:ascii="Arial" w:hAnsi="Arial" w:cs="Arial"/>
                <w:sz w:val="18"/>
                <w:szCs w:val="18"/>
              </w:rPr>
              <w:t>11/20</w:t>
            </w:r>
          </w:p>
        </w:tc>
        <w:tc>
          <w:tcPr>
            <w:tcW w:w="1111" w:type="pct"/>
            <w:vAlign w:val="bottom"/>
          </w:tcPr>
          <w:p w:rsidR="00B647CA" w:rsidRPr="00FF1AAF" w:rsidRDefault="004B51BF" w:rsidP="00B647CA">
            <w:pPr>
              <w:spacing w:line="360" w:lineRule="auto"/>
              <w:rPr>
                <w:rFonts w:ascii="Arial" w:hAnsi="Arial" w:cs="Arial"/>
                <w:b/>
                <w:sz w:val="18"/>
                <w:szCs w:val="18"/>
              </w:rPr>
            </w:pPr>
            <w:r w:rsidRPr="00FF1AAF">
              <w:rPr>
                <w:rFonts w:ascii="Arial" w:hAnsi="Arial" w:cs="Arial"/>
                <w:sz w:val="18"/>
                <w:szCs w:val="18"/>
              </w:rPr>
              <w:t>Chapter 20</w:t>
            </w:r>
          </w:p>
        </w:tc>
        <w:tc>
          <w:tcPr>
            <w:tcW w:w="1620" w:type="pct"/>
            <w:vAlign w:val="bottom"/>
          </w:tcPr>
          <w:p w:rsidR="00B647CA" w:rsidRPr="00FF1AAF" w:rsidRDefault="00B647CA" w:rsidP="00B647CA">
            <w:pPr>
              <w:spacing w:line="360" w:lineRule="auto"/>
              <w:rPr>
                <w:rFonts w:ascii="Arial" w:hAnsi="Arial" w:cs="Arial"/>
                <w:color w:val="FF0000"/>
                <w:sz w:val="18"/>
                <w:szCs w:val="18"/>
              </w:rPr>
            </w:pPr>
          </w:p>
        </w:tc>
        <w:tc>
          <w:tcPr>
            <w:tcW w:w="1684" w:type="pct"/>
            <w:vAlign w:val="center"/>
          </w:tcPr>
          <w:p w:rsidR="00B647CA" w:rsidRPr="00FF1AAF" w:rsidRDefault="00B647CA" w:rsidP="00B647CA">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CC3906">
        <w:trPr>
          <w:trHeight w:val="360"/>
        </w:trPr>
        <w:tc>
          <w:tcPr>
            <w:tcW w:w="262" w:type="pct"/>
            <w:vAlign w:val="bottom"/>
          </w:tcPr>
          <w:p w:rsidR="006171F0" w:rsidRPr="00FF1AAF" w:rsidRDefault="006171F0" w:rsidP="006171F0">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center"/>
          </w:tcPr>
          <w:p w:rsidR="006171F0" w:rsidRPr="00FF1AAF" w:rsidRDefault="00A7561D" w:rsidP="006171F0">
            <w:pPr>
              <w:jc w:val="center"/>
              <w:rPr>
                <w:rFonts w:ascii="Arial" w:hAnsi="Arial" w:cs="Arial"/>
                <w:sz w:val="18"/>
                <w:szCs w:val="18"/>
              </w:rPr>
            </w:pPr>
            <w:r w:rsidRPr="00FF1AAF">
              <w:rPr>
                <w:rFonts w:ascii="Arial" w:hAnsi="Arial" w:cs="Arial"/>
                <w:sz w:val="18"/>
                <w:szCs w:val="18"/>
              </w:rPr>
              <w:t>11/22</w:t>
            </w:r>
          </w:p>
        </w:tc>
        <w:tc>
          <w:tcPr>
            <w:tcW w:w="1111" w:type="pct"/>
            <w:vAlign w:val="bottom"/>
          </w:tcPr>
          <w:p w:rsidR="006171F0" w:rsidRPr="00FF1AAF" w:rsidRDefault="00F91F89" w:rsidP="006171F0">
            <w:pPr>
              <w:spacing w:line="360" w:lineRule="auto"/>
              <w:rPr>
                <w:rFonts w:ascii="Arial" w:hAnsi="Arial" w:cs="Arial"/>
                <w:color w:val="FF0000"/>
                <w:sz w:val="18"/>
                <w:szCs w:val="18"/>
              </w:rPr>
            </w:pPr>
            <w:r w:rsidRPr="00FF1AAF">
              <w:rPr>
                <w:rFonts w:ascii="Arial" w:hAnsi="Arial" w:cs="Arial"/>
                <w:sz w:val="18"/>
                <w:szCs w:val="18"/>
              </w:rPr>
              <w:t>Chapter 20</w:t>
            </w:r>
          </w:p>
        </w:tc>
        <w:tc>
          <w:tcPr>
            <w:tcW w:w="1620" w:type="pct"/>
            <w:vAlign w:val="bottom"/>
          </w:tcPr>
          <w:p w:rsidR="006171F0" w:rsidRPr="00FF1AAF" w:rsidRDefault="006171F0" w:rsidP="006171F0">
            <w:pPr>
              <w:spacing w:line="360" w:lineRule="auto"/>
              <w:rPr>
                <w:rFonts w:ascii="Arial" w:hAnsi="Arial" w:cs="Arial"/>
                <w:color w:val="FF0000"/>
                <w:sz w:val="18"/>
                <w:szCs w:val="18"/>
              </w:rPr>
            </w:pPr>
          </w:p>
        </w:tc>
        <w:tc>
          <w:tcPr>
            <w:tcW w:w="1684" w:type="pct"/>
            <w:vAlign w:val="center"/>
          </w:tcPr>
          <w:p w:rsidR="006171F0" w:rsidRPr="00FF1AAF" w:rsidRDefault="00E000E8" w:rsidP="006171F0">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b/>
                <w:sz w:val="18"/>
                <w:szCs w:val="18"/>
              </w:rPr>
              <w:t>EDGAR project due F 11/22 in class</w:t>
            </w:r>
          </w:p>
        </w:tc>
      </w:tr>
      <w:tr w:rsidR="00D57B55" w:rsidRPr="00FF1AAF" w:rsidTr="00F22265">
        <w:trPr>
          <w:trHeight w:val="360"/>
        </w:trPr>
        <w:tc>
          <w:tcPr>
            <w:tcW w:w="262" w:type="pct"/>
            <w:vAlign w:val="bottom"/>
          </w:tcPr>
          <w:p w:rsidR="006171F0" w:rsidRPr="00FF1AAF" w:rsidRDefault="006171F0" w:rsidP="006171F0">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center"/>
          </w:tcPr>
          <w:p w:rsidR="006171F0" w:rsidRPr="00FF1AAF" w:rsidRDefault="00A7561D" w:rsidP="006171F0">
            <w:pPr>
              <w:jc w:val="center"/>
              <w:rPr>
                <w:rFonts w:ascii="Arial" w:hAnsi="Arial" w:cs="Arial"/>
                <w:sz w:val="18"/>
                <w:szCs w:val="18"/>
              </w:rPr>
            </w:pPr>
            <w:r w:rsidRPr="00FF1AAF">
              <w:rPr>
                <w:rFonts w:ascii="Arial" w:hAnsi="Arial" w:cs="Arial"/>
                <w:sz w:val="18"/>
                <w:szCs w:val="18"/>
              </w:rPr>
              <w:t>11/27</w:t>
            </w:r>
          </w:p>
        </w:tc>
        <w:tc>
          <w:tcPr>
            <w:tcW w:w="1111" w:type="pct"/>
            <w:vAlign w:val="bottom"/>
          </w:tcPr>
          <w:p w:rsidR="006171F0" w:rsidRPr="00FF1AAF" w:rsidRDefault="00F91F89" w:rsidP="006171F0">
            <w:pPr>
              <w:spacing w:line="360" w:lineRule="auto"/>
              <w:rPr>
                <w:rFonts w:ascii="Arial" w:hAnsi="Arial" w:cs="Arial"/>
                <w:b/>
                <w:color w:val="FF0000"/>
                <w:sz w:val="18"/>
                <w:szCs w:val="18"/>
              </w:rPr>
            </w:pPr>
            <w:r w:rsidRPr="00FF1AAF">
              <w:rPr>
                <w:rFonts w:ascii="Arial" w:hAnsi="Arial" w:cs="Arial"/>
                <w:sz w:val="18"/>
                <w:szCs w:val="18"/>
              </w:rPr>
              <w:t>Chapter 2</w:t>
            </w:r>
            <w:r w:rsidR="004B51BF" w:rsidRPr="00FF1AAF">
              <w:rPr>
                <w:rFonts w:ascii="Arial" w:hAnsi="Arial" w:cs="Arial"/>
                <w:sz w:val="18"/>
                <w:szCs w:val="18"/>
              </w:rPr>
              <w:t>1</w:t>
            </w:r>
          </w:p>
        </w:tc>
        <w:tc>
          <w:tcPr>
            <w:tcW w:w="1620" w:type="pct"/>
            <w:vAlign w:val="bottom"/>
          </w:tcPr>
          <w:p w:rsidR="006171F0" w:rsidRPr="00FF1AAF" w:rsidRDefault="006171F0" w:rsidP="006171F0">
            <w:pPr>
              <w:spacing w:line="360" w:lineRule="auto"/>
              <w:rPr>
                <w:rFonts w:ascii="Arial" w:hAnsi="Arial" w:cs="Arial"/>
                <w:color w:val="FF0000"/>
                <w:sz w:val="18"/>
                <w:szCs w:val="18"/>
              </w:rPr>
            </w:pPr>
          </w:p>
        </w:tc>
        <w:tc>
          <w:tcPr>
            <w:tcW w:w="1684" w:type="pct"/>
            <w:vAlign w:val="center"/>
          </w:tcPr>
          <w:p w:rsidR="006171F0" w:rsidRPr="00FF1AAF" w:rsidRDefault="007E0FCC" w:rsidP="006171F0">
            <w:pPr>
              <w:tabs>
                <w:tab w:val="left" w:pos="0"/>
                <w:tab w:val="left" w:leader="dot" w:pos="8640"/>
                <w:tab w:val="left" w:pos="9216"/>
              </w:tabs>
              <w:spacing w:line="360" w:lineRule="auto"/>
              <w:rPr>
                <w:rFonts w:ascii="Arial" w:hAnsi="Arial" w:cs="Arial"/>
                <w:b/>
                <w:color w:val="FF0000"/>
                <w:sz w:val="18"/>
                <w:szCs w:val="18"/>
              </w:rPr>
            </w:pPr>
            <w:r w:rsidRPr="00FF1AAF">
              <w:rPr>
                <w:rFonts w:ascii="Arial" w:hAnsi="Arial" w:cs="Arial"/>
                <w:sz w:val="18"/>
                <w:szCs w:val="18"/>
              </w:rPr>
              <w:t xml:space="preserve">Ch. 21 homework due </w:t>
            </w:r>
            <w:r w:rsidR="008D1BF8" w:rsidRPr="00FF1AAF">
              <w:rPr>
                <w:rFonts w:ascii="Arial" w:hAnsi="Arial" w:cs="Arial"/>
                <w:sz w:val="18"/>
                <w:szCs w:val="18"/>
              </w:rPr>
              <w:t>W 12/11</w:t>
            </w:r>
            <w:r w:rsidRPr="00FF1AAF">
              <w:rPr>
                <w:rFonts w:ascii="Arial" w:hAnsi="Arial" w:cs="Arial"/>
                <w:sz w:val="18"/>
                <w:szCs w:val="18"/>
              </w:rPr>
              <w:t xml:space="preserve"> at 9am</w:t>
            </w:r>
          </w:p>
        </w:tc>
      </w:tr>
      <w:tr w:rsidR="00D57B55" w:rsidRPr="00FF1AAF" w:rsidTr="00F22265">
        <w:trPr>
          <w:trHeight w:val="360"/>
        </w:trPr>
        <w:tc>
          <w:tcPr>
            <w:tcW w:w="262" w:type="pct"/>
            <w:vAlign w:val="bottom"/>
          </w:tcPr>
          <w:p w:rsidR="006171F0" w:rsidRPr="00FF1AAF" w:rsidRDefault="006171F0" w:rsidP="006171F0">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center"/>
          </w:tcPr>
          <w:p w:rsidR="006171F0" w:rsidRPr="00FF1AAF" w:rsidRDefault="00D06B5C" w:rsidP="006171F0">
            <w:pPr>
              <w:jc w:val="center"/>
              <w:rPr>
                <w:rFonts w:ascii="Arial" w:hAnsi="Arial" w:cs="Arial"/>
                <w:sz w:val="18"/>
                <w:szCs w:val="18"/>
              </w:rPr>
            </w:pPr>
            <w:r w:rsidRPr="00FF1AAF">
              <w:rPr>
                <w:rFonts w:ascii="Arial" w:hAnsi="Arial" w:cs="Arial"/>
                <w:sz w:val="18"/>
                <w:szCs w:val="18"/>
              </w:rPr>
              <w:t>11/29</w:t>
            </w:r>
          </w:p>
        </w:tc>
        <w:tc>
          <w:tcPr>
            <w:tcW w:w="1111" w:type="pct"/>
            <w:vAlign w:val="bottom"/>
          </w:tcPr>
          <w:p w:rsidR="006171F0" w:rsidRPr="00FF1AAF" w:rsidRDefault="00351243" w:rsidP="006171F0">
            <w:pPr>
              <w:spacing w:line="360" w:lineRule="auto"/>
              <w:rPr>
                <w:rFonts w:ascii="Arial" w:hAnsi="Arial" w:cs="Arial"/>
                <w:b/>
                <w:color w:val="FF0000"/>
                <w:sz w:val="18"/>
                <w:szCs w:val="18"/>
              </w:rPr>
            </w:pPr>
            <w:r w:rsidRPr="00FF1AAF">
              <w:rPr>
                <w:rFonts w:ascii="Arial" w:hAnsi="Arial" w:cs="Arial"/>
                <w:b/>
                <w:sz w:val="18"/>
                <w:szCs w:val="18"/>
              </w:rPr>
              <w:t>Holiday</w:t>
            </w:r>
          </w:p>
        </w:tc>
        <w:tc>
          <w:tcPr>
            <w:tcW w:w="1620" w:type="pct"/>
            <w:vAlign w:val="center"/>
          </w:tcPr>
          <w:p w:rsidR="006171F0" w:rsidRPr="00FF1AAF" w:rsidRDefault="00351243" w:rsidP="006171F0">
            <w:pPr>
              <w:spacing w:line="360" w:lineRule="auto"/>
              <w:rPr>
                <w:rFonts w:ascii="Arial" w:hAnsi="Arial" w:cs="Arial"/>
                <w:color w:val="FF0000"/>
                <w:sz w:val="18"/>
                <w:szCs w:val="18"/>
              </w:rPr>
            </w:pPr>
            <w:r w:rsidRPr="00FF1AAF">
              <w:rPr>
                <w:rFonts w:ascii="Arial" w:hAnsi="Arial" w:cs="Arial"/>
                <w:b/>
                <w:sz w:val="18"/>
                <w:szCs w:val="18"/>
              </w:rPr>
              <w:t>No Class</w:t>
            </w:r>
          </w:p>
        </w:tc>
        <w:tc>
          <w:tcPr>
            <w:tcW w:w="1684" w:type="pct"/>
            <w:vAlign w:val="center"/>
          </w:tcPr>
          <w:p w:rsidR="006171F0" w:rsidRPr="00FF1AAF" w:rsidRDefault="006171F0" w:rsidP="006171F0">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6171F0" w:rsidRPr="00FF1AAF" w:rsidRDefault="006171F0" w:rsidP="006171F0">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center"/>
          </w:tcPr>
          <w:p w:rsidR="006171F0" w:rsidRPr="00FF1AAF" w:rsidRDefault="00D06B5C" w:rsidP="006171F0">
            <w:pPr>
              <w:jc w:val="center"/>
              <w:rPr>
                <w:rFonts w:ascii="Arial" w:hAnsi="Arial" w:cs="Arial"/>
                <w:sz w:val="18"/>
                <w:szCs w:val="18"/>
              </w:rPr>
            </w:pPr>
            <w:r w:rsidRPr="00FF1AAF">
              <w:rPr>
                <w:rFonts w:ascii="Arial" w:hAnsi="Arial" w:cs="Arial"/>
                <w:sz w:val="18"/>
                <w:szCs w:val="18"/>
              </w:rPr>
              <w:t>12/4</w:t>
            </w:r>
          </w:p>
        </w:tc>
        <w:tc>
          <w:tcPr>
            <w:tcW w:w="1111" w:type="pct"/>
            <w:vAlign w:val="bottom"/>
          </w:tcPr>
          <w:p w:rsidR="006171F0" w:rsidRPr="00FF1AAF" w:rsidRDefault="006171F0" w:rsidP="006171F0">
            <w:pPr>
              <w:spacing w:line="360" w:lineRule="auto"/>
              <w:rPr>
                <w:rFonts w:ascii="Arial" w:hAnsi="Arial" w:cs="Arial"/>
                <w:b/>
                <w:color w:val="FF0000"/>
                <w:sz w:val="18"/>
                <w:szCs w:val="18"/>
              </w:rPr>
            </w:pPr>
            <w:r w:rsidRPr="00FF1AAF">
              <w:rPr>
                <w:rFonts w:ascii="Arial" w:hAnsi="Arial" w:cs="Arial"/>
                <w:sz w:val="18"/>
                <w:szCs w:val="18"/>
              </w:rPr>
              <w:t>Chapter 2</w:t>
            </w:r>
            <w:r w:rsidR="00F91F89" w:rsidRPr="00FF1AAF">
              <w:rPr>
                <w:rFonts w:ascii="Arial" w:hAnsi="Arial" w:cs="Arial"/>
                <w:sz w:val="18"/>
                <w:szCs w:val="18"/>
              </w:rPr>
              <w:t>1</w:t>
            </w:r>
          </w:p>
        </w:tc>
        <w:tc>
          <w:tcPr>
            <w:tcW w:w="1620" w:type="pct"/>
            <w:vAlign w:val="center"/>
          </w:tcPr>
          <w:p w:rsidR="006171F0" w:rsidRPr="00FF1AAF" w:rsidRDefault="006171F0" w:rsidP="006171F0">
            <w:pPr>
              <w:spacing w:line="360" w:lineRule="auto"/>
              <w:rPr>
                <w:rFonts w:ascii="Arial" w:hAnsi="Arial" w:cs="Arial"/>
                <w:color w:val="FF0000"/>
                <w:sz w:val="18"/>
                <w:szCs w:val="18"/>
              </w:rPr>
            </w:pPr>
          </w:p>
        </w:tc>
        <w:tc>
          <w:tcPr>
            <w:tcW w:w="1684" w:type="pct"/>
            <w:vAlign w:val="center"/>
          </w:tcPr>
          <w:p w:rsidR="006171F0" w:rsidRPr="00FF1AAF" w:rsidRDefault="006171F0" w:rsidP="006171F0">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D42FF7">
        <w:trPr>
          <w:trHeight w:val="360"/>
        </w:trPr>
        <w:tc>
          <w:tcPr>
            <w:tcW w:w="262" w:type="pct"/>
            <w:vAlign w:val="bottom"/>
          </w:tcPr>
          <w:p w:rsidR="006171F0" w:rsidRPr="00FF1AAF" w:rsidRDefault="006171F0" w:rsidP="006171F0">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vAlign w:val="center"/>
          </w:tcPr>
          <w:p w:rsidR="006171F0" w:rsidRPr="00FF1AAF" w:rsidRDefault="00D06B5C" w:rsidP="006171F0">
            <w:pPr>
              <w:jc w:val="center"/>
              <w:rPr>
                <w:rFonts w:ascii="Arial" w:hAnsi="Arial" w:cs="Arial"/>
                <w:sz w:val="18"/>
                <w:szCs w:val="18"/>
              </w:rPr>
            </w:pPr>
            <w:r w:rsidRPr="00FF1AAF">
              <w:rPr>
                <w:rFonts w:ascii="Arial" w:hAnsi="Arial" w:cs="Arial"/>
                <w:sz w:val="18"/>
                <w:szCs w:val="18"/>
              </w:rPr>
              <w:t>12/6</w:t>
            </w:r>
          </w:p>
        </w:tc>
        <w:tc>
          <w:tcPr>
            <w:tcW w:w="1111" w:type="pct"/>
            <w:vAlign w:val="bottom"/>
          </w:tcPr>
          <w:p w:rsidR="006171F0" w:rsidRPr="00FF1AAF" w:rsidRDefault="00351243" w:rsidP="006171F0">
            <w:pPr>
              <w:spacing w:line="360" w:lineRule="auto"/>
              <w:rPr>
                <w:rFonts w:ascii="Arial" w:hAnsi="Arial" w:cs="Arial"/>
                <w:b/>
                <w:sz w:val="18"/>
                <w:szCs w:val="18"/>
              </w:rPr>
            </w:pPr>
            <w:r w:rsidRPr="00FF1AAF">
              <w:rPr>
                <w:rFonts w:ascii="Arial" w:hAnsi="Arial" w:cs="Arial"/>
                <w:sz w:val="18"/>
                <w:szCs w:val="18"/>
              </w:rPr>
              <w:t>Chapter 21</w:t>
            </w:r>
          </w:p>
        </w:tc>
        <w:tc>
          <w:tcPr>
            <w:tcW w:w="1620" w:type="pct"/>
            <w:vAlign w:val="center"/>
          </w:tcPr>
          <w:p w:rsidR="006171F0" w:rsidRPr="00FF1AAF" w:rsidRDefault="006171F0" w:rsidP="006171F0">
            <w:pPr>
              <w:spacing w:line="360" w:lineRule="auto"/>
              <w:rPr>
                <w:rFonts w:ascii="Arial" w:hAnsi="Arial" w:cs="Arial"/>
                <w:color w:val="FF0000"/>
                <w:sz w:val="18"/>
                <w:szCs w:val="18"/>
              </w:rPr>
            </w:pPr>
          </w:p>
        </w:tc>
        <w:tc>
          <w:tcPr>
            <w:tcW w:w="1684" w:type="pct"/>
            <w:vAlign w:val="center"/>
          </w:tcPr>
          <w:p w:rsidR="006171F0" w:rsidRPr="00FF1AAF" w:rsidRDefault="006171F0" w:rsidP="006171F0">
            <w:pPr>
              <w:tabs>
                <w:tab w:val="left" w:pos="0"/>
                <w:tab w:val="left" w:leader="dot" w:pos="8640"/>
                <w:tab w:val="left" w:pos="9216"/>
              </w:tabs>
              <w:spacing w:line="360" w:lineRule="auto"/>
              <w:rPr>
                <w:rFonts w:ascii="Arial" w:hAnsi="Arial" w:cs="Arial"/>
                <w:color w:val="FF0000"/>
                <w:sz w:val="18"/>
                <w:szCs w:val="18"/>
              </w:rPr>
            </w:pPr>
          </w:p>
        </w:tc>
      </w:tr>
      <w:tr w:rsidR="00D57B55" w:rsidRPr="00FF1AAF" w:rsidTr="00F22265">
        <w:trPr>
          <w:trHeight w:val="360"/>
        </w:trPr>
        <w:tc>
          <w:tcPr>
            <w:tcW w:w="262" w:type="pct"/>
            <w:vAlign w:val="bottom"/>
          </w:tcPr>
          <w:p w:rsidR="006171F0" w:rsidRPr="00FF1AAF" w:rsidRDefault="006171F0" w:rsidP="006171F0">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W</w:t>
            </w:r>
          </w:p>
        </w:tc>
        <w:tc>
          <w:tcPr>
            <w:tcW w:w="323" w:type="pct"/>
            <w:vAlign w:val="center"/>
          </w:tcPr>
          <w:p w:rsidR="006171F0" w:rsidRPr="00FF1AAF" w:rsidRDefault="00D06B5C" w:rsidP="006171F0">
            <w:pPr>
              <w:jc w:val="center"/>
              <w:rPr>
                <w:rFonts w:ascii="Arial" w:hAnsi="Arial" w:cs="Arial"/>
                <w:sz w:val="18"/>
                <w:szCs w:val="18"/>
              </w:rPr>
            </w:pPr>
            <w:r w:rsidRPr="00FF1AAF">
              <w:rPr>
                <w:rFonts w:ascii="Arial" w:hAnsi="Arial" w:cs="Arial"/>
                <w:sz w:val="18"/>
                <w:szCs w:val="18"/>
              </w:rPr>
              <w:t>12/11</w:t>
            </w:r>
          </w:p>
        </w:tc>
        <w:tc>
          <w:tcPr>
            <w:tcW w:w="1111" w:type="pct"/>
            <w:vAlign w:val="bottom"/>
          </w:tcPr>
          <w:p w:rsidR="006171F0" w:rsidRPr="00FF1AAF" w:rsidRDefault="00351243" w:rsidP="006171F0">
            <w:pPr>
              <w:spacing w:line="360" w:lineRule="auto"/>
              <w:rPr>
                <w:rFonts w:ascii="Arial" w:hAnsi="Arial" w:cs="Arial"/>
                <w:sz w:val="18"/>
                <w:szCs w:val="18"/>
              </w:rPr>
            </w:pPr>
            <w:r w:rsidRPr="00FF1AAF">
              <w:rPr>
                <w:rFonts w:ascii="Arial" w:hAnsi="Arial" w:cs="Arial"/>
                <w:sz w:val="18"/>
                <w:szCs w:val="18"/>
              </w:rPr>
              <w:t>Final Review</w:t>
            </w:r>
          </w:p>
        </w:tc>
        <w:tc>
          <w:tcPr>
            <w:tcW w:w="1620" w:type="pct"/>
            <w:vAlign w:val="center"/>
          </w:tcPr>
          <w:p w:rsidR="006171F0" w:rsidRPr="00FF1AAF" w:rsidRDefault="006171F0" w:rsidP="006171F0">
            <w:pPr>
              <w:spacing w:line="360" w:lineRule="auto"/>
              <w:rPr>
                <w:rFonts w:ascii="Arial" w:hAnsi="Arial" w:cs="Arial"/>
                <w:color w:val="FF0000"/>
                <w:sz w:val="18"/>
                <w:szCs w:val="18"/>
              </w:rPr>
            </w:pPr>
          </w:p>
        </w:tc>
        <w:tc>
          <w:tcPr>
            <w:tcW w:w="1684" w:type="pct"/>
            <w:vAlign w:val="center"/>
          </w:tcPr>
          <w:p w:rsidR="006171F0" w:rsidRPr="00FF1AAF" w:rsidRDefault="006171F0" w:rsidP="006171F0">
            <w:pPr>
              <w:tabs>
                <w:tab w:val="left" w:pos="0"/>
                <w:tab w:val="left" w:leader="dot" w:pos="8640"/>
                <w:tab w:val="left" w:pos="9216"/>
              </w:tabs>
              <w:spacing w:line="360" w:lineRule="auto"/>
              <w:rPr>
                <w:rFonts w:ascii="Arial" w:hAnsi="Arial" w:cs="Arial"/>
                <w:color w:val="FF0000"/>
                <w:sz w:val="18"/>
                <w:szCs w:val="18"/>
              </w:rPr>
            </w:pPr>
          </w:p>
        </w:tc>
      </w:tr>
      <w:tr w:rsidR="00D57B55" w:rsidRPr="00D57B55" w:rsidTr="00F22265">
        <w:trPr>
          <w:trHeight w:val="755"/>
        </w:trPr>
        <w:tc>
          <w:tcPr>
            <w:tcW w:w="262" w:type="pct"/>
          </w:tcPr>
          <w:p w:rsidR="006171F0" w:rsidRPr="00FF1AAF" w:rsidRDefault="006171F0" w:rsidP="006171F0">
            <w:pPr>
              <w:tabs>
                <w:tab w:val="left" w:pos="0"/>
                <w:tab w:val="left" w:leader="dot" w:pos="8640"/>
                <w:tab w:val="left" w:pos="9216"/>
              </w:tabs>
              <w:spacing w:line="360" w:lineRule="auto"/>
              <w:rPr>
                <w:rFonts w:ascii="Arial" w:hAnsi="Arial" w:cs="Arial"/>
                <w:b/>
                <w:sz w:val="18"/>
                <w:szCs w:val="18"/>
                <w:u w:val="single"/>
              </w:rPr>
            </w:pPr>
            <w:r w:rsidRPr="00FF1AAF">
              <w:rPr>
                <w:rFonts w:ascii="Arial" w:hAnsi="Arial" w:cs="Arial"/>
                <w:b/>
                <w:sz w:val="18"/>
                <w:szCs w:val="18"/>
                <w:u w:val="single"/>
              </w:rPr>
              <w:t>Day</w:t>
            </w:r>
          </w:p>
          <w:p w:rsidR="006171F0" w:rsidRPr="00FF1AAF" w:rsidRDefault="006171F0" w:rsidP="006171F0">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M</w:t>
            </w:r>
          </w:p>
          <w:p w:rsidR="006171F0" w:rsidRPr="00FF1AAF" w:rsidRDefault="004555C4" w:rsidP="006171F0">
            <w:pPr>
              <w:tabs>
                <w:tab w:val="left" w:pos="0"/>
                <w:tab w:val="left" w:leader="dot" w:pos="8640"/>
                <w:tab w:val="left" w:pos="9216"/>
              </w:tabs>
              <w:spacing w:line="360" w:lineRule="auto"/>
              <w:jc w:val="center"/>
              <w:rPr>
                <w:rFonts w:ascii="Arial" w:hAnsi="Arial" w:cs="Arial"/>
                <w:sz w:val="18"/>
                <w:szCs w:val="18"/>
              </w:rPr>
            </w:pPr>
            <w:r w:rsidRPr="00FF1AAF">
              <w:rPr>
                <w:rFonts w:ascii="Arial" w:hAnsi="Arial" w:cs="Arial"/>
                <w:sz w:val="18"/>
                <w:szCs w:val="18"/>
              </w:rPr>
              <w:t>F</w:t>
            </w:r>
          </w:p>
        </w:tc>
        <w:tc>
          <w:tcPr>
            <w:tcW w:w="323" w:type="pct"/>
          </w:tcPr>
          <w:p w:rsidR="006171F0" w:rsidRPr="00FF1AAF" w:rsidRDefault="006171F0" w:rsidP="006171F0">
            <w:pPr>
              <w:spacing w:line="360" w:lineRule="auto"/>
              <w:rPr>
                <w:rFonts w:ascii="Arial" w:hAnsi="Arial" w:cs="Arial"/>
                <w:b/>
                <w:sz w:val="18"/>
                <w:szCs w:val="18"/>
                <w:u w:val="single"/>
              </w:rPr>
            </w:pPr>
            <w:r w:rsidRPr="00FF1AAF">
              <w:rPr>
                <w:rFonts w:ascii="Arial" w:hAnsi="Arial" w:cs="Arial"/>
                <w:b/>
                <w:sz w:val="18"/>
                <w:szCs w:val="18"/>
                <w:u w:val="single"/>
              </w:rPr>
              <w:t>Date</w:t>
            </w:r>
          </w:p>
          <w:p w:rsidR="006171F0" w:rsidRPr="00FF1AAF" w:rsidRDefault="009B7E49" w:rsidP="006171F0">
            <w:pPr>
              <w:spacing w:line="360" w:lineRule="auto"/>
              <w:rPr>
                <w:rFonts w:ascii="Arial" w:hAnsi="Arial" w:cs="Arial"/>
                <w:sz w:val="18"/>
                <w:szCs w:val="18"/>
              </w:rPr>
            </w:pPr>
            <w:r w:rsidRPr="00FF1AAF">
              <w:rPr>
                <w:rFonts w:ascii="Arial" w:hAnsi="Arial" w:cs="Arial"/>
                <w:sz w:val="18"/>
                <w:szCs w:val="18"/>
              </w:rPr>
              <w:t>12/16</w:t>
            </w:r>
          </w:p>
          <w:p w:rsidR="006171F0" w:rsidRPr="00FF1AAF" w:rsidRDefault="00E93C27" w:rsidP="006171F0">
            <w:pPr>
              <w:spacing w:line="360" w:lineRule="auto"/>
              <w:rPr>
                <w:rFonts w:ascii="Arial" w:hAnsi="Arial" w:cs="Arial"/>
                <w:sz w:val="18"/>
                <w:szCs w:val="18"/>
              </w:rPr>
            </w:pPr>
            <w:r w:rsidRPr="00FF1AAF">
              <w:rPr>
                <w:rFonts w:ascii="Arial" w:hAnsi="Arial" w:cs="Arial"/>
                <w:sz w:val="18"/>
                <w:szCs w:val="18"/>
              </w:rPr>
              <w:t>12/20</w:t>
            </w:r>
          </w:p>
        </w:tc>
        <w:tc>
          <w:tcPr>
            <w:tcW w:w="1111" w:type="pct"/>
          </w:tcPr>
          <w:p w:rsidR="006171F0" w:rsidRPr="00FF1AAF" w:rsidRDefault="006171F0" w:rsidP="006171F0">
            <w:pPr>
              <w:tabs>
                <w:tab w:val="left" w:pos="0"/>
                <w:tab w:val="left" w:leader="dot" w:pos="8640"/>
                <w:tab w:val="left" w:pos="9216"/>
              </w:tabs>
              <w:spacing w:line="360" w:lineRule="auto"/>
              <w:rPr>
                <w:rFonts w:ascii="Arial" w:hAnsi="Arial" w:cs="Arial"/>
                <w:b/>
                <w:sz w:val="18"/>
                <w:szCs w:val="18"/>
                <w:u w:val="single"/>
              </w:rPr>
            </w:pPr>
            <w:r w:rsidRPr="00FF1AAF">
              <w:rPr>
                <w:rFonts w:ascii="Arial" w:hAnsi="Arial" w:cs="Arial"/>
                <w:b/>
                <w:sz w:val="18"/>
                <w:szCs w:val="18"/>
                <w:u w:val="single"/>
              </w:rPr>
              <w:t xml:space="preserve">Exam Time </w:t>
            </w:r>
          </w:p>
          <w:p w:rsidR="006171F0" w:rsidRPr="00FF1AAF" w:rsidRDefault="006171F0" w:rsidP="006171F0">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9:45 – 11:45 A.M.</w:t>
            </w:r>
          </w:p>
          <w:p w:rsidR="006171F0" w:rsidRPr="00FF1AAF" w:rsidRDefault="006171F0" w:rsidP="006171F0">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 xml:space="preserve">12:00 – 2:00 P.M.     </w:t>
            </w:r>
          </w:p>
        </w:tc>
        <w:tc>
          <w:tcPr>
            <w:tcW w:w="1620" w:type="pct"/>
          </w:tcPr>
          <w:p w:rsidR="006171F0" w:rsidRPr="00FF1AAF" w:rsidRDefault="006171F0" w:rsidP="006171F0">
            <w:pPr>
              <w:spacing w:line="360" w:lineRule="auto"/>
              <w:rPr>
                <w:rFonts w:ascii="Arial" w:hAnsi="Arial" w:cs="Arial"/>
                <w:b/>
                <w:sz w:val="18"/>
                <w:szCs w:val="18"/>
                <w:u w:val="single"/>
              </w:rPr>
            </w:pPr>
            <w:r w:rsidRPr="00FF1AAF">
              <w:rPr>
                <w:rFonts w:ascii="Arial" w:hAnsi="Arial" w:cs="Arial"/>
                <w:b/>
                <w:sz w:val="18"/>
                <w:szCs w:val="18"/>
                <w:u w:val="single"/>
              </w:rPr>
              <w:t xml:space="preserve">Class Section                           </w:t>
            </w:r>
          </w:p>
          <w:p w:rsidR="006171F0" w:rsidRPr="00FF1AAF" w:rsidRDefault="006171F0" w:rsidP="006171F0">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 xml:space="preserve">Section 001 W/F 10:30 AM to 11:45 AM                         </w:t>
            </w:r>
          </w:p>
          <w:p w:rsidR="006171F0" w:rsidRPr="00FF1AAF" w:rsidRDefault="006171F0" w:rsidP="006171F0">
            <w:pPr>
              <w:tabs>
                <w:tab w:val="left" w:pos="0"/>
                <w:tab w:val="left" w:leader="dot" w:pos="8640"/>
                <w:tab w:val="left" w:pos="9216"/>
              </w:tabs>
              <w:spacing w:line="360" w:lineRule="auto"/>
              <w:rPr>
                <w:rFonts w:ascii="Arial" w:hAnsi="Arial" w:cs="Arial"/>
                <w:sz w:val="18"/>
                <w:szCs w:val="18"/>
              </w:rPr>
            </w:pPr>
            <w:r w:rsidRPr="00FF1AAF">
              <w:rPr>
                <w:rFonts w:ascii="Arial" w:hAnsi="Arial" w:cs="Arial"/>
                <w:sz w:val="18"/>
                <w:szCs w:val="18"/>
              </w:rPr>
              <w:t>Section 002 W/F 12:00 PM to 1:15 PM</w:t>
            </w:r>
          </w:p>
        </w:tc>
        <w:tc>
          <w:tcPr>
            <w:tcW w:w="1684" w:type="pct"/>
          </w:tcPr>
          <w:p w:rsidR="006171F0" w:rsidRPr="00FF1AAF" w:rsidRDefault="006171F0" w:rsidP="006171F0">
            <w:pPr>
              <w:tabs>
                <w:tab w:val="left" w:pos="0"/>
                <w:tab w:val="left" w:leader="dot" w:pos="8640"/>
                <w:tab w:val="left" w:pos="9216"/>
              </w:tabs>
              <w:spacing w:line="360" w:lineRule="auto"/>
              <w:rPr>
                <w:rFonts w:ascii="Arial" w:hAnsi="Arial" w:cs="Arial"/>
                <w:b/>
                <w:sz w:val="18"/>
                <w:szCs w:val="18"/>
                <w:u w:val="single"/>
              </w:rPr>
            </w:pPr>
            <w:r w:rsidRPr="00FF1AAF">
              <w:rPr>
                <w:rFonts w:ascii="Arial" w:hAnsi="Arial" w:cs="Arial"/>
                <w:b/>
                <w:sz w:val="18"/>
                <w:szCs w:val="18"/>
                <w:u w:val="single"/>
              </w:rPr>
              <w:t xml:space="preserve">Comprehensive Final </w:t>
            </w:r>
          </w:p>
          <w:p w:rsidR="006171F0" w:rsidRPr="00D57B55" w:rsidRDefault="006171F0" w:rsidP="006171F0">
            <w:pPr>
              <w:tabs>
                <w:tab w:val="left" w:pos="0"/>
                <w:tab w:val="left" w:leader="dot" w:pos="8640"/>
                <w:tab w:val="left" w:pos="9216"/>
              </w:tabs>
              <w:spacing w:line="360" w:lineRule="auto"/>
              <w:rPr>
                <w:rFonts w:ascii="Arial" w:hAnsi="Arial" w:cs="Arial"/>
                <w:color w:val="FF0000"/>
                <w:sz w:val="18"/>
                <w:szCs w:val="18"/>
              </w:rPr>
            </w:pPr>
            <w:r w:rsidRPr="00FF1AAF">
              <w:rPr>
                <w:rFonts w:ascii="Arial" w:hAnsi="Arial" w:cs="Arial"/>
                <w:sz w:val="18"/>
                <w:szCs w:val="18"/>
              </w:rPr>
              <w:t>Emphasis Chapters 20 &amp; 21</w:t>
            </w:r>
          </w:p>
        </w:tc>
      </w:tr>
    </w:tbl>
    <w:p w:rsidR="00991888" w:rsidRPr="00D57B55" w:rsidRDefault="00991888" w:rsidP="00BA24C8">
      <w:pPr>
        <w:rPr>
          <w:rFonts w:ascii="Arial" w:hAnsi="Arial" w:cs="Arial"/>
          <w:color w:val="FF0000"/>
          <w:sz w:val="22"/>
        </w:rPr>
        <w:sectPr w:rsidR="00991888" w:rsidRPr="00D57B55" w:rsidSect="003B49D7">
          <w:footerReference w:type="default" r:id="rId15"/>
          <w:pgSz w:w="12240" w:h="15840" w:code="1"/>
          <w:pgMar w:top="720" w:right="810" w:bottom="270" w:left="810" w:header="720" w:footer="0" w:gutter="0"/>
          <w:cols w:space="720"/>
          <w:docGrid w:linePitch="360"/>
        </w:sectPr>
      </w:pPr>
    </w:p>
    <w:p w:rsidR="00CB2573" w:rsidRPr="00D57B55" w:rsidRDefault="00CB2573" w:rsidP="00EA67F7">
      <w:pPr>
        <w:rPr>
          <w:color w:val="FF0000"/>
        </w:rPr>
      </w:pPr>
      <w:bookmarkStart w:id="0" w:name="_GoBack"/>
      <w:bookmarkEnd w:id="0"/>
    </w:p>
    <w:sectPr w:rsidR="00CB2573" w:rsidRPr="00D57B55" w:rsidSect="00991888">
      <w:pgSz w:w="12240" w:h="15840"/>
      <w:pgMar w:top="720" w:right="1152" w:bottom="90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73" w:rsidRDefault="00C64773">
      <w:r>
        <w:separator/>
      </w:r>
    </w:p>
  </w:endnote>
  <w:endnote w:type="continuationSeparator" w:id="0">
    <w:p w:rsidR="00C64773" w:rsidRDefault="00C6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5E" w:rsidRPr="00B62B01" w:rsidRDefault="00A9505E" w:rsidP="00B62B01">
    <w:pPr>
      <w:pStyle w:val="Footer"/>
      <w:tabs>
        <w:tab w:val="clear" w:pos="4320"/>
        <w:tab w:val="clear" w:pos="8640"/>
        <w:tab w:val="left" w:pos="1110"/>
      </w:tabs>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73" w:rsidRDefault="00C64773">
      <w:r>
        <w:separator/>
      </w:r>
    </w:p>
  </w:footnote>
  <w:footnote w:type="continuationSeparator" w:id="0">
    <w:p w:rsidR="00C64773" w:rsidRDefault="00C6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686"/>
    <w:multiLevelType w:val="hybridMultilevel"/>
    <w:tmpl w:val="43743F28"/>
    <w:lvl w:ilvl="0" w:tplc="7916C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3C2B07"/>
    <w:multiLevelType w:val="hybridMultilevel"/>
    <w:tmpl w:val="3C0A9DB6"/>
    <w:lvl w:ilvl="0" w:tplc="27C62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F757B"/>
    <w:multiLevelType w:val="hybridMultilevel"/>
    <w:tmpl w:val="88E8C0F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6CA0F54"/>
    <w:multiLevelType w:val="multilevel"/>
    <w:tmpl w:val="868658B0"/>
    <w:lvl w:ilvl="0">
      <w:start w:val="1"/>
      <w:numFmt w:val="decimal"/>
      <w:lvlText w:val="%1."/>
      <w:lvlJc w:val="left"/>
      <w:pPr>
        <w:tabs>
          <w:tab w:val="num" w:pos="532"/>
        </w:tabs>
        <w:ind w:left="532" w:hanging="360"/>
      </w:pPr>
    </w:lvl>
    <w:lvl w:ilvl="1" w:tentative="1">
      <w:start w:val="1"/>
      <w:numFmt w:val="decimal"/>
      <w:lvlText w:val="%2."/>
      <w:lvlJc w:val="left"/>
      <w:pPr>
        <w:tabs>
          <w:tab w:val="num" w:pos="1252"/>
        </w:tabs>
        <w:ind w:left="1252" w:hanging="360"/>
      </w:pPr>
    </w:lvl>
    <w:lvl w:ilvl="2" w:tentative="1">
      <w:start w:val="1"/>
      <w:numFmt w:val="decimal"/>
      <w:lvlText w:val="%3."/>
      <w:lvlJc w:val="left"/>
      <w:pPr>
        <w:tabs>
          <w:tab w:val="num" w:pos="1972"/>
        </w:tabs>
        <w:ind w:left="1972" w:hanging="360"/>
      </w:pPr>
    </w:lvl>
    <w:lvl w:ilvl="3" w:tentative="1">
      <w:start w:val="1"/>
      <w:numFmt w:val="decimal"/>
      <w:lvlText w:val="%4."/>
      <w:lvlJc w:val="left"/>
      <w:pPr>
        <w:tabs>
          <w:tab w:val="num" w:pos="2692"/>
        </w:tabs>
        <w:ind w:left="2692" w:hanging="360"/>
      </w:pPr>
    </w:lvl>
    <w:lvl w:ilvl="4" w:tentative="1">
      <w:start w:val="1"/>
      <w:numFmt w:val="decimal"/>
      <w:lvlText w:val="%5."/>
      <w:lvlJc w:val="left"/>
      <w:pPr>
        <w:tabs>
          <w:tab w:val="num" w:pos="3412"/>
        </w:tabs>
        <w:ind w:left="3412" w:hanging="360"/>
      </w:pPr>
    </w:lvl>
    <w:lvl w:ilvl="5" w:tentative="1">
      <w:start w:val="1"/>
      <w:numFmt w:val="decimal"/>
      <w:lvlText w:val="%6."/>
      <w:lvlJc w:val="left"/>
      <w:pPr>
        <w:tabs>
          <w:tab w:val="num" w:pos="4132"/>
        </w:tabs>
        <w:ind w:left="4132" w:hanging="360"/>
      </w:pPr>
    </w:lvl>
    <w:lvl w:ilvl="6" w:tentative="1">
      <w:start w:val="1"/>
      <w:numFmt w:val="decimal"/>
      <w:lvlText w:val="%7."/>
      <w:lvlJc w:val="left"/>
      <w:pPr>
        <w:tabs>
          <w:tab w:val="num" w:pos="4852"/>
        </w:tabs>
        <w:ind w:left="4852" w:hanging="360"/>
      </w:pPr>
    </w:lvl>
    <w:lvl w:ilvl="7" w:tentative="1">
      <w:start w:val="1"/>
      <w:numFmt w:val="decimal"/>
      <w:lvlText w:val="%8."/>
      <w:lvlJc w:val="left"/>
      <w:pPr>
        <w:tabs>
          <w:tab w:val="num" w:pos="5572"/>
        </w:tabs>
        <w:ind w:left="5572" w:hanging="360"/>
      </w:pPr>
    </w:lvl>
    <w:lvl w:ilvl="8" w:tentative="1">
      <w:start w:val="1"/>
      <w:numFmt w:val="decimal"/>
      <w:lvlText w:val="%9."/>
      <w:lvlJc w:val="left"/>
      <w:pPr>
        <w:tabs>
          <w:tab w:val="num" w:pos="6292"/>
        </w:tabs>
        <w:ind w:left="6292" w:hanging="360"/>
      </w:pPr>
    </w:lvl>
  </w:abstractNum>
  <w:abstractNum w:abstractNumId="4" w15:restartNumberingAfterBreak="0">
    <w:nsid w:val="6B043EC5"/>
    <w:multiLevelType w:val="hybridMultilevel"/>
    <w:tmpl w:val="B26A3150"/>
    <w:lvl w:ilvl="0" w:tplc="FFFFFFFF">
      <w:start w:val="1"/>
      <w:numFmt w:val="bullet"/>
      <w:lvlText w:val=""/>
      <w:legacy w:legacy="1" w:legacySpace="0" w:legacyIndent="360"/>
      <w:lvlJc w:val="left"/>
      <w:pPr>
        <w:ind w:left="360" w:hanging="360"/>
      </w:pPr>
      <w:rPr>
        <w:rFonts w:ascii="Symbol" w:hAnsi="Symbol" w:hint="default"/>
      </w:rPr>
    </w:lvl>
    <w:lvl w:ilvl="1" w:tplc="AE98A28C">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19540A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9F"/>
    <w:rsid w:val="000001A8"/>
    <w:rsid w:val="00000350"/>
    <w:rsid w:val="000003A2"/>
    <w:rsid w:val="00000AB2"/>
    <w:rsid w:val="00000C27"/>
    <w:rsid w:val="00000C6E"/>
    <w:rsid w:val="000010A4"/>
    <w:rsid w:val="000011A9"/>
    <w:rsid w:val="000017EC"/>
    <w:rsid w:val="00002ABD"/>
    <w:rsid w:val="00003956"/>
    <w:rsid w:val="00003EF7"/>
    <w:rsid w:val="00004C2D"/>
    <w:rsid w:val="00006F73"/>
    <w:rsid w:val="000070FA"/>
    <w:rsid w:val="00007874"/>
    <w:rsid w:val="00007BBF"/>
    <w:rsid w:val="0001021E"/>
    <w:rsid w:val="000118FB"/>
    <w:rsid w:val="00012F60"/>
    <w:rsid w:val="00012F9B"/>
    <w:rsid w:val="00013459"/>
    <w:rsid w:val="0001580A"/>
    <w:rsid w:val="00015DD2"/>
    <w:rsid w:val="00016E64"/>
    <w:rsid w:val="00017450"/>
    <w:rsid w:val="00020FF8"/>
    <w:rsid w:val="00021039"/>
    <w:rsid w:val="0002184A"/>
    <w:rsid w:val="00023274"/>
    <w:rsid w:val="00024031"/>
    <w:rsid w:val="000258CF"/>
    <w:rsid w:val="000272E5"/>
    <w:rsid w:val="00032827"/>
    <w:rsid w:val="00033571"/>
    <w:rsid w:val="0003472B"/>
    <w:rsid w:val="00035B26"/>
    <w:rsid w:val="000362CE"/>
    <w:rsid w:val="00036379"/>
    <w:rsid w:val="00037361"/>
    <w:rsid w:val="00037582"/>
    <w:rsid w:val="000414B2"/>
    <w:rsid w:val="0004208E"/>
    <w:rsid w:val="00042350"/>
    <w:rsid w:val="0004303A"/>
    <w:rsid w:val="00044DE5"/>
    <w:rsid w:val="00047ED8"/>
    <w:rsid w:val="00050467"/>
    <w:rsid w:val="00050DB5"/>
    <w:rsid w:val="00051896"/>
    <w:rsid w:val="00054DEA"/>
    <w:rsid w:val="00054ECE"/>
    <w:rsid w:val="00055402"/>
    <w:rsid w:val="000568F0"/>
    <w:rsid w:val="000602D3"/>
    <w:rsid w:val="00060BEB"/>
    <w:rsid w:val="000610A8"/>
    <w:rsid w:val="00061B86"/>
    <w:rsid w:val="00061D2A"/>
    <w:rsid w:val="0006293E"/>
    <w:rsid w:val="00066BFD"/>
    <w:rsid w:val="0006726D"/>
    <w:rsid w:val="00067DE9"/>
    <w:rsid w:val="0007143A"/>
    <w:rsid w:val="00071CD1"/>
    <w:rsid w:val="00071F76"/>
    <w:rsid w:val="000724FE"/>
    <w:rsid w:val="0007631B"/>
    <w:rsid w:val="00076B00"/>
    <w:rsid w:val="000815B3"/>
    <w:rsid w:val="0008349D"/>
    <w:rsid w:val="0008389B"/>
    <w:rsid w:val="000838EB"/>
    <w:rsid w:val="00084316"/>
    <w:rsid w:val="00085361"/>
    <w:rsid w:val="000864F6"/>
    <w:rsid w:val="00090323"/>
    <w:rsid w:val="00090608"/>
    <w:rsid w:val="00090984"/>
    <w:rsid w:val="00091D1E"/>
    <w:rsid w:val="000938BC"/>
    <w:rsid w:val="00094DF1"/>
    <w:rsid w:val="00094F33"/>
    <w:rsid w:val="00094FFD"/>
    <w:rsid w:val="00096093"/>
    <w:rsid w:val="0009645D"/>
    <w:rsid w:val="00096BF1"/>
    <w:rsid w:val="00097755"/>
    <w:rsid w:val="00097EED"/>
    <w:rsid w:val="000A038B"/>
    <w:rsid w:val="000A0DAE"/>
    <w:rsid w:val="000A1075"/>
    <w:rsid w:val="000A12AB"/>
    <w:rsid w:val="000A27AC"/>
    <w:rsid w:val="000A2AFE"/>
    <w:rsid w:val="000A2BFE"/>
    <w:rsid w:val="000A3FD9"/>
    <w:rsid w:val="000A49B4"/>
    <w:rsid w:val="000A4BBB"/>
    <w:rsid w:val="000A5737"/>
    <w:rsid w:val="000B07C5"/>
    <w:rsid w:val="000B0AD4"/>
    <w:rsid w:val="000B0DA9"/>
    <w:rsid w:val="000B3741"/>
    <w:rsid w:val="000B6351"/>
    <w:rsid w:val="000B6D67"/>
    <w:rsid w:val="000B795B"/>
    <w:rsid w:val="000C04C7"/>
    <w:rsid w:val="000C23E1"/>
    <w:rsid w:val="000C2547"/>
    <w:rsid w:val="000C2C3B"/>
    <w:rsid w:val="000C36FB"/>
    <w:rsid w:val="000C49C5"/>
    <w:rsid w:val="000C504A"/>
    <w:rsid w:val="000C632B"/>
    <w:rsid w:val="000C6E08"/>
    <w:rsid w:val="000C7BD6"/>
    <w:rsid w:val="000D0015"/>
    <w:rsid w:val="000D2949"/>
    <w:rsid w:val="000D2EED"/>
    <w:rsid w:val="000D5B4B"/>
    <w:rsid w:val="000D5ECE"/>
    <w:rsid w:val="000D6A1D"/>
    <w:rsid w:val="000D6D64"/>
    <w:rsid w:val="000D741F"/>
    <w:rsid w:val="000E0784"/>
    <w:rsid w:val="000E0B2C"/>
    <w:rsid w:val="000E0C60"/>
    <w:rsid w:val="000E2EF0"/>
    <w:rsid w:val="000E51B0"/>
    <w:rsid w:val="000E5C2B"/>
    <w:rsid w:val="000E6D3C"/>
    <w:rsid w:val="000E7072"/>
    <w:rsid w:val="000F2B82"/>
    <w:rsid w:val="000F3ABA"/>
    <w:rsid w:val="000F577C"/>
    <w:rsid w:val="000F5BE9"/>
    <w:rsid w:val="000F6077"/>
    <w:rsid w:val="000F7D5F"/>
    <w:rsid w:val="0010057F"/>
    <w:rsid w:val="001007D3"/>
    <w:rsid w:val="00102260"/>
    <w:rsid w:val="0010415B"/>
    <w:rsid w:val="0010762A"/>
    <w:rsid w:val="00107C6D"/>
    <w:rsid w:val="001101D0"/>
    <w:rsid w:val="001104AB"/>
    <w:rsid w:val="0011070B"/>
    <w:rsid w:val="001110D2"/>
    <w:rsid w:val="00112773"/>
    <w:rsid w:val="00112A23"/>
    <w:rsid w:val="0011376E"/>
    <w:rsid w:val="00115A3E"/>
    <w:rsid w:val="00117392"/>
    <w:rsid w:val="0012015F"/>
    <w:rsid w:val="00120D40"/>
    <w:rsid w:val="001217A1"/>
    <w:rsid w:val="00122A56"/>
    <w:rsid w:val="00122BE9"/>
    <w:rsid w:val="00123411"/>
    <w:rsid w:val="00125990"/>
    <w:rsid w:val="00125AE6"/>
    <w:rsid w:val="00131659"/>
    <w:rsid w:val="00131A00"/>
    <w:rsid w:val="00131BB1"/>
    <w:rsid w:val="00131C01"/>
    <w:rsid w:val="00132C08"/>
    <w:rsid w:val="00132FC5"/>
    <w:rsid w:val="00133217"/>
    <w:rsid w:val="00135471"/>
    <w:rsid w:val="00135C9E"/>
    <w:rsid w:val="00135ED6"/>
    <w:rsid w:val="0013602A"/>
    <w:rsid w:val="0013722E"/>
    <w:rsid w:val="0013726D"/>
    <w:rsid w:val="00140370"/>
    <w:rsid w:val="00140EB9"/>
    <w:rsid w:val="00141401"/>
    <w:rsid w:val="00142207"/>
    <w:rsid w:val="0014227D"/>
    <w:rsid w:val="00146C1F"/>
    <w:rsid w:val="00146F95"/>
    <w:rsid w:val="0014769D"/>
    <w:rsid w:val="00150965"/>
    <w:rsid w:val="00150A83"/>
    <w:rsid w:val="00151AF8"/>
    <w:rsid w:val="00152D60"/>
    <w:rsid w:val="0015486B"/>
    <w:rsid w:val="001549A3"/>
    <w:rsid w:val="00154F36"/>
    <w:rsid w:val="001551CE"/>
    <w:rsid w:val="00155898"/>
    <w:rsid w:val="001567EA"/>
    <w:rsid w:val="00157917"/>
    <w:rsid w:val="00157ED1"/>
    <w:rsid w:val="00157EE0"/>
    <w:rsid w:val="00161057"/>
    <w:rsid w:val="0016256B"/>
    <w:rsid w:val="00162595"/>
    <w:rsid w:val="00167BA3"/>
    <w:rsid w:val="00170CE6"/>
    <w:rsid w:val="00172982"/>
    <w:rsid w:val="00173E9F"/>
    <w:rsid w:val="0017449C"/>
    <w:rsid w:val="00174F34"/>
    <w:rsid w:val="00175093"/>
    <w:rsid w:val="001752BC"/>
    <w:rsid w:val="001765C9"/>
    <w:rsid w:val="0017683F"/>
    <w:rsid w:val="001775A1"/>
    <w:rsid w:val="0018140D"/>
    <w:rsid w:val="0018187C"/>
    <w:rsid w:val="00183583"/>
    <w:rsid w:val="0018377A"/>
    <w:rsid w:val="00184526"/>
    <w:rsid w:val="0018534A"/>
    <w:rsid w:val="001877C7"/>
    <w:rsid w:val="00193D21"/>
    <w:rsid w:val="00193DF1"/>
    <w:rsid w:val="00193F16"/>
    <w:rsid w:val="001954CC"/>
    <w:rsid w:val="001964BC"/>
    <w:rsid w:val="0019655D"/>
    <w:rsid w:val="00197B49"/>
    <w:rsid w:val="001A6069"/>
    <w:rsid w:val="001A728B"/>
    <w:rsid w:val="001B0689"/>
    <w:rsid w:val="001B1662"/>
    <w:rsid w:val="001B33CF"/>
    <w:rsid w:val="001B46D9"/>
    <w:rsid w:val="001B481C"/>
    <w:rsid w:val="001B4B2A"/>
    <w:rsid w:val="001B66C8"/>
    <w:rsid w:val="001B6EB2"/>
    <w:rsid w:val="001C00B2"/>
    <w:rsid w:val="001C19D1"/>
    <w:rsid w:val="001C1F93"/>
    <w:rsid w:val="001C2976"/>
    <w:rsid w:val="001C4513"/>
    <w:rsid w:val="001C47D2"/>
    <w:rsid w:val="001C4DD1"/>
    <w:rsid w:val="001C5C86"/>
    <w:rsid w:val="001C708A"/>
    <w:rsid w:val="001D0998"/>
    <w:rsid w:val="001D0C98"/>
    <w:rsid w:val="001D0D38"/>
    <w:rsid w:val="001D1412"/>
    <w:rsid w:val="001D26A0"/>
    <w:rsid w:val="001D2FFC"/>
    <w:rsid w:val="001D4B96"/>
    <w:rsid w:val="001D56B4"/>
    <w:rsid w:val="001D5F98"/>
    <w:rsid w:val="001D6FA7"/>
    <w:rsid w:val="001D786D"/>
    <w:rsid w:val="001E1408"/>
    <w:rsid w:val="001E149D"/>
    <w:rsid w:val="001E1DC6"/>
    <w:rsid w:val="001E3451"/>
    <w:rsid w:val="001E3967"/>
    <w:rsid w:val="001E402E"/>
    <w:rsid w:val="001E453D"/>
    <w:rsid w:val="001E7770"/>
    <w:rsid w:val="001F0E62"/>
    <w:rsid w:val="001F160D"/>
    <w:rsid w:val="001F4894"/>
    <w:rsid w:val="001F65CF"/>
    <w:rsid w:val="001F7AE0"/>
    <w:rsid w:val="001F7F2D"/>
    <w:rsid w:val="0020072C"/>
    <w:rsid w:val="00201FEF"/>
    <w:rsid w:val="00203D5A"/>
    <w:rsid w:val="00204423"/>
    <w:rsid w:val="00204A0E"/>
    <w:rsid w:val="00204A69"/>
    <w:rsid w:val="00205DDD"/>
    <w:rsid w:val="00205EA1"/>
    <w:rsid w:val="00206C8D"/>
    <w:rsid w:val="0020789E"/>
    <w:rsid w:val="0021037C"/>
    <w:rsid w:val="00210B5D"/>
    <w:rsid w:val="00210E2F"/>
    <w:rsid w:val="002116AB"/>
    <w:rsid w:val="00211D18"/>
    <w:rsid w:val="002126A4"/>
    <w:rsid w:val="00214942"/>
    <w:rsid w:val="002169D7"/>
    <w:rsid w:val="00216BC3"/>
    <w:rsid w:val="00216FA6"/>
    <w:rsid w:val="00217092"/>
    <w:rsid w:val="00217DF4"/>
    <w:rsid w:val="0022031B"/>
    <w:rsid w:val="00221562"/>
    <w:rsid w:val="00221F2F"/>
    <w:rsid w:val="00222BD5"/>
    <w:rsid w:val="0022320D"/>
    <w:rsid w:val="00224AD1"/>
    <w:rsid w:val="00226F74"/>
    <w:rsid w:val="002302E2"/>
    <w:rsid w:val="00232157"/>
    <w:rsid w:val="002323DE"/>
    <w:rsid w:val="0023244D"/>
    <w:rsid w:val="00233E37"/>
    <w:rsid w:val="002343CB"/>
    <w:rsid w:val="002370A2"/>
    <w:rsid w:val="002378F3"/>
    <w:rsid w:val="0023794D"/>
    <w:rsid w:val="00237D36"/>
    <w:rsid w:val="00240913"/>
    <w:rsid w:val="00240FF7"/>
    <w:rsid w:val="002462C2"/>
    <w:rsid w:val="00247888"/>
    <w:rsid w:val="00251AAF"/>
    <w:rsid w:val="00251C61"/>
    <w:rsid w:val="00252637"/>
    <w:rsid w:val="00252D71"/>
    <w:rsid w:val="00253229"/>
    <w:rsid w:val="00256616"/>
    <w:rsid w:val="00256CFB"/>
    <w:rsid w:val="002576C3"/>
    <w:rsid w:val="00260166"/>
    <w:rsid w:val="002603FF"/>
    <w:rsid w:val="00260F2A"/>
    <w:rsid w:val="002634E1"/>
    <w:rsid w:val="002638D5"/>
    <w:rsid w:val="00265943"/>
    <w:rsid w:val="00265FA3"/>
    <w:rsid w:val="00266FF1"/>
    <w:rsid w:val="00267932"/>
    <w:rsid w:val="002714A1"/>
    <w:rsid w:val="00271E0C"/>
    <w:rsid w:val="00273E3A"/>
    <w:rsid w:val="00274707"/>
    <w:rsid w:val="00276164"/>
    <w:rsid w:val="0027631A"/>
    <w:rsid w:val="002763D0"/>
    <w:rsid w:val="00277149"/>
    <w:rsid w:val="00280D20"/>
    <w:rsid w:val="00286641"/>
    <w:rsid w:val="002878A0"/>
    <w:rsid w:val="002905A8"/>
    <w:rsid w:val="0029120B"/>
    <w:rsid w:val="00291620"/>
    <w:rsid w:val="00291B7D"/>
    <w:rsid w:val="00291C9B"/>
    <w:rsid w:val="00292717"/>
    <w:rsid w:val="0029602F"/>
    <w:rsid w:val="002975CA"/>
    <w:rsid w:val="002A1BA9"/>
    <w:rsid w:val="002A293E"/>
    <w:rsid w:val="002A304A"/>
    <w:rsid w:val="002A4102"/>
    <w:rsid w:val="002A77A4"/>
    <w:rsid w:val="002A79F3"/>
    <w:rsid w:val="002B291B"/>
    <w:rsid w:val="002B517B"/>
    <w:rsid w:val="002B57D2"/>
    <w:rsid w:val="002B678B"/>
    <w:rsid w:val="002B69B2"/>
    <w:rsid w:val="002B6FEC"/>
    <w:rsid w:val="002B7C1C"/>
    <w:rsid w:val="002C0358"/>
    <w:rsid w:val="002C049B"/>
    <w:rsid w:val="002C4A2C"/>
    <w:rsid w:val="002C5A3F"/>
    <w:rsid w:val="002C69D6"/>
    <w:rsid w:val="002C7435"/>
    <w:rsid w:val="002C7781"/>
    <w:rsid w:val="002D112C"/>
    <w:rsid w:val="002D275C"/>
    <w:rsid w:val="002D4F05"/>
    <w:rsid w:val="002D7214"/>
    <w:rsid w:val="002E00A2"/>
    <w:rsid w:val="002E00D2"/>
    <w:rsid w:val="002E31E9"/>
    <w:rsid w:val="002E335D"/>
    <w:rsid w:val="002E392B"/>
    <w:rsid w:val="002E4713"/>
    <w:rsid w:val="002E6716"/>
    <w:rsid w:val="002E6744"/>
    <w:rsid w:val="002E68C5"/>
    <w:rsid w:val="002E7179"/>
    <w:rsid w:val="002E79B3"/>
    <w:rsid w:val="002E7E45"/>
    <w:rsid w:val="002F0261"/>
    <w:rsid w:val="002F143B"/>
    <w:rsid w:val="002F5B81"/>
    <w:rsid w:val="002F78E0"/>
    <w:rsid w:val="003014FE"/>
    <w:rsid w:val="003015A7"/>
    <w:rsid w:val="003034FD"/>
    <w:rsid w:val="00305FBE"/>
    <w:rsid w:val="00305FE2"/>
    <w:rsid w:val="00307ACA"/>
    <w:rsid w:val="00310BFD"/>
    <w:rsid w:val="00310D4E"/>
    <w:rsid w:val="00311F1E"/>
    <w:rsid w:val="00312776"/>
    <w:rsid w:val="00312AC1"/>
    <w:rsid w:val="00313D54"/>
    <w:rsid w:val="00313FC7"/>
    <w:rsid w:val="00314C09"/>
    <w:rsid w:val="00314EEF"/>
    <w:rsid w:val="00315666"/>
    <w:rsid w:val="00315E00"/>
    <w:rsid w:val="00316A55"/>
    <w:rsid w:val="003212C2"/>
    <w:rsid w:val="003215D6"/>
    <w:rsid w:val="00323D3F"/>
    <w:rsid w:val="003240E6"/>
    <w:rsid w:val="003248F4"/>
    <w:rsid w:val="00325462"/>
    <w:rsid w:val="00325DBE"/>
    <w:rsid w:val="003264F1"/>
    <w:rsid w:val="00327607"/>
    <w:rsid w:val="00330BBF"/>
    <w:rsid w:val="00332EE2"/>
    <w:rsid w:val="0033546A"/>
    <w:rsid w:val="00337791"/>
    <w:rsid w:val="0034443A"/>
    <w:rsid w:val="0035054E"/>
    <w:rsid w:val="00351243"/>
    <w:rsid w:val="00351364"/>
    <w:rsid w:val="00351D66"/>
    <w:rsid w:val="00351EC6"/>
    <w:rsid w:val="0035215C"/>
    <w:rsid w:val="003526E1"/>
    <w:rsid w:val="003542C3"/>
    <w:rsid w:val="0035572B"/>
    <w:rsid w:val="0035604F"/>
    <w:rsid w:val="00356D05"/>
    <w:rsid w:val="003573B6"/>
    <w:rsid w:val="00357AD4"/>
    <w:rsid w:val="0036015C"/>
    <w:rsid w:val="003621CA"/>
    <w:rsid w:val="00362D41"/>
    <w:rsid w:val="00363262"/>
    <w:rsid w:val="00365227"/>
    <w:rsid w:val="00367C22"/>
    <w:rsid w:val="00371757"/>
    <w:rsid w:val="00371792"/>
    <w:rsid w:val="003719C8"/>
    <w:rsid w:val="00371B84"/>
    <w:rsid w:val="00371F79"/>
    <w:rsid w:val="0037231C"/>
    <w:rsid w:val="00372A10"/>
    <w:rsid w:val="00372CE3"/>
    <w:rsid w:val="00374EE5"/>
    <w:rsid w:val="0037580F"/>
    <w:rsid w:val="00377B63"/>
    <w:rsid w:val="00377E00"/>
    <w:rsid w:val="00380105"/>
    <w:rsid w:val="003807AC"/>
    <w:rsid w:val="0038345E"/>
    <w:rsid w:val="00383CDA"/>
    <w:rsid w:val="003846CB"/>
    <w:rsid w:val="00385876"/>
    <w:rsid w:val="00385C0A"/>
    <w:rsid w:val="00386798"/>
    <w:rsid w:val="00390DAC"/>
    <w:rsid w:val="00390EAF"/>
    <w:rsid w:val="00390F8C"/>
    <w:rsid w:val="003932C8"/>
    <w:rsid w:val="0039366F"/>
    <w:rsid w:val="00395284"/>
    <w:rsid w:val="0039668A"/>
    <w:rsid w:val="00397D3A"/>
    <w:rsid w:val="00397F86"/>
    <w:rsid w:val="003A1071"/>
    <w:rsid w:val="003A1C4E"/>
    <w:rsid w:val="003A1E9B"/>
    <w:rsid w:val="003A2356"/>
    <w:rsid w:val="003A26F9"/>
    <w:rsid w:val="003A282D"/>
    <w:rsid w:val="003A2F59"/>
    <w:rsid w:val="003A2F7E"/>
    <w:rsid w:val="003A5295"/>
    <w:rsid w:val="003A6499"/>
    <w:rsid w:val="003A690E"/>
    <w:rsid w:val="003A7126"/>
    <w:rsid w:val="003A71CB"/>
    <w:rsid w:val="003B1518"/>
    <w:rsid w:val="003B3C89"/>
    <w:rsid w:val="003B49D7"/>
    <w:rsid w:val="003B5362"/>
    <w:rsid w:val="003B58EB"/>
    <w:rsid w:val="003B5B5E"/>
    <w:rsid w:val="003B5F1E"/>
    <w:rsid w:val="003B61F8"/>
    <w:rsid w:val="003C0AD5"/>
    <w:rsid w:val="003C0CA6"/>
    <w:rsid w:val="003C0D5F"/>
    <w:rsid w:val="003C52BB"/>
    <w:rsid w:val="003C6E56"/>
    <w:rsid w:val="003C7254"/>
    <w:rsid w:val="003C7B4D"/>
    <w:rsid w:val="003D3215"/>
    <w:rsid w:val="003D32D6"/>
    <w:rsid w:val="003D3EE1"/>
    <w:rsid w:val="003D4E61"/>
    <w:rsid w:val="003D53C1"/>
    <w:rsid w:val="003D5E95"/>
    <w:rsid w:val="003E0901"/>
    <w:rsid w:val="003E09AC"/>
    <w:rsid w:val="003E0BF5"/>
    <w:rsid w:val="003E0DB6"/>
    <w:rsid w:val="003E11D5"/>
    <w:rsid w:val="003E17A5"/>
    <w:rsid w:val="003E2FB3"/>
    <w:rsid w:val="003E336C"/>
    <w:rsid w:val="003E3A28"/>
    <w:rsid w:val="003E451F"/>
    <w:rsid w:val="003E4A79"/>
    <w:rsid w:val="003F0B9E"/>
    <w:rsid w:val="003F1784"/>
    <w:rsid w:val="003F17F0"/>
    <w:rsid w:val="003F19B6"/>
    <w:rsid w:val="003F20A5"/>
    <w:rsid w:val="003F2207"/>
    <w:rsid w:val="003F2605"/>
    <w:rsid w:val="003F437D"/>
    <w:rsid w:val="003F443E"/>
    <w:rsid w:val="003F5196"/>
    <w:rsid w:val="003F7545"/>
    <w:rsid w:val="0040377D"/>
    <w:rsid w:val="00404DE0"/>
    <w:rsid w:val="00404FB8"/>
    <w:rsid w:val="0040530A"/>
    <w:rsid w:val="0040775A"/>
    <w:rsid w:val="004115AB"/>
    <w:rsid w:val="00411EDD"/>
    <w:rsid w:val="00412D03"/>
    <w:rsid w:val="00413763"/>
    <w:rsid w:val="00415EAC"/>
    <w:rsid w:val="00417C55"/>
    <w:rsid w:val="004207CC"/>
    <w:rsid w:val="00420CEC"/>
    <w:rsid w:val="004211B0"/>
    <w:rsid w:val="00423EDD"/>
    <w:rsid w:val="00424F81"/>
    <w:rsid w:val="004251AC"/>
    <w:rsid w:val="00427E9F"/>
    <w:rsid w:val="004304BA"/>
    <w:rsid w:val="004342D4"/>
    <w:rsid w:val="004343BB"/>
    <w:rsid w:val="004356E1"/>
    <w:rsid w:val="004359BD"/>
    <w:rsid w:val="00437755"/>
    <w:rsid w:val="00441B3A"/>
    <w:rsid w:val="00443E63"/>
    <w:rsid w:val="00444410"/>
    <w:rsid w:val="00446345"/>
    <w:rsid w:val="00446794"/>
    <w:rsid w:val="004470D8"/>
    <w:rsid w:val="0045433E"/>
    <w:rsid w:val="004555C4"/>
    <w:rsid w:val="0045710A"/>
    <w:rsid w:val="00457484"/>
    <w:rsid w:val="00457FAA"/>
    <w:rsid w:val="00460BB9"/>
    <w:rsid w:val="0046191E"/>
    <w:rsid w:val="004619A3"/>
    <w:rsid w:val="00462072"/>
    <w:rsid w:val="00463DA2"/>
    <w:rsid w:val="00464119"/>
    <w:rsid w:val="00464CA2"/>
    <w:rsid w:val="00466952"/>
    <w:rsid w:val="004700B7"/>
    <w:rsid w:val="004704D5"/>
    <w:rsid w:val="00471A82"/>
    <w:rsid w:val="00471C00"/>
    <w:rsid w:val="00472860"/>
    <w:rsid w:val="00472ACF"/>
    <w:rsid w:val="00474165"/>
    <w:rsid w:val="004766C7"/>
    <w:rsid w:val="00477A8F"/>
    <w:rsid w:val="00480235"/>
    <w:rsid w:val="004804FC"/>
    <w:rsid w:val="00484D53"/>
    <w:rsid w:val="00485F62"/>
    <w:rsid w:val="00485F96"/>
    <w:rsid w:val="00486BF9"/>
    <w:rsid w:val="00486CE5"/>
    <w:rsid w:val="004902CA"/>
    <w:rsid w:val="00491DB2"/>
    <w:rsid w:val="00492408"/>
    <w:rsid w:val="004926FC"/>
    <w:rsid w:val="004928F1"/>
    <w:rsid w:val="0049436C"/>
    <w:rsid w:val="00494A4B"/>
    <w:rsid w:val="00496E76"/>
    <w:rsid w:val="00496F2A"/>
    <w:rsid w:val="004975C8"/>
    <w:rsid w:val="004A32B6"/>
    <w:rsid w:val="004A3FD8"/>
    <w:rsid w:val="004A660E"/>
    <w:rsid w:val="004A6B57"/>
    <w:rsid w:val="004A7C8F"/>
    <w:rsid w:val="004B0E99"/>
    <w:rsid w:val="004B1246"/>
    <w:rsid w:val="004B2153"/>
    <w:rsid w:val="004B313A"/>
    <w:rsid w:val="004B4B49"/>
    <w:rsid w:val="004B509B"/>
    <w:rsid w:val="004B51BF"/>
    <w:rsid w:val="004B7311"/>
    <w:rsid w:val="004B7AF4"/>
    <w:rsid w:val="004C04F5"/>
    <w:rsid w:val="004C0F85"/>
    <w:rsid w:val="004C1C5F"/>
    <w:rsid w:val="004C286B"/>
    <w:rsid w:val="004C599E"/>
    <w:rsid w:val="004C6C45"/>
    <w:rsid w:val="004C7CB6"/>
    <w:rsid w:val="004C7D80"/>
    <w:rsid w:val="004D026E"/>
    <w:rsid w:val="004D4FFF"/>
    <w:rsid w:val="004E0A95"/>
    <w:rsid w:val="004E1EE0"/>
    <w:rsid w:val="004E34D5"/>
    <w:rsid w:val="004E6219"/>
    <w:rsid w:val="004E6D35"/>
    <w:rsid w:val="004E7129"/>
    <w:rsid w:val="004F0534"/>
    <w:rsid w:val="004F1C24"/>
    <w:rsid w:val="004F2505"/>
    <w:rsid w:val="004F2CB2"/>
    <w:rsid w:val="004F354A"/>
    <w:rsid w:val="004F45D7"/>
    <w:rsid w:val="004F5C2F"/>
    <w:rsid w:val="004F729A"/>
    <w:rsid w:val="004F7F30"/>
    <w:rsid w:val="00500BA6"/>
    <w:rsid w:val="00503B8A"/>
    <w:rsid w:val="00504C79"/>
    <w:rsid w:val="00506FA6"/>
    <w:rsid w:val="00507D8F"/>
    <w:rsid w:val="00507D9F"/>
    <w:rsid w:val="005101F3"/>
    <w:rsid w:val="00511FAE"/>
    <w:rsid w:val="0051282C"/>
    <w:rsid w:val="00512914"/>
    <w:rsid w:val="0051525B"/>
    <w:rsid w:val="00515560"/>
    <w:rsid w:val="005163E0"/>
    <w:rsid w:val="00517677"/>
    <w:rsid w:val="00521A6E"/>
    <w:rsid w:val="00521D7A"/>
    <w:rsid w:val="00523946"/>
    <w:rsid w:val="00523FFA"/>
    <w:rsid w:val="005279F3"/>
    <w:rsid w:val="00527B69"/>
    <w:rsid w:val="005301DE"/>
    <w:rsid w:val="00530613"/>
    <w:rsid w:val="00530D28"/>
    <w:rsid w:val="00531687"/>
    <w:rsid w:val="005337DA"/>
    <w:rsid w:val="005343EF"/>
    <w:rsid w:val="00534619"/>
    <w:rsid w:val="005352C3"/>
    <w:rsid w:val="00535934"/>
    <w:rsid w:val="00535AF0"/>
    <w:rsid w:val="0053777F"/>
    <w:rsid w:val="00537B09"/>
    <w:rsid w:val="0054042B"/>
    <w:rsid w:val="00540624"/>
    <w:rsid w:val="00541AD9"/>
    <w:rsid w:val="005428A5"/>
    <w:rsid w:val="0054364B"/>
    <w:rsid w:val="0054417F"/>
    <w:rsid w:val="00546AD4"/>
    <w:rsid w:val="00550644"/>
    <w:rsid w:val="00553022"/>
    <w:rsid w:val="00553091"/>
    <w:rsid w:val="005564AD"/>
    <w:rsid w:val="00563428"/>
    <w:rsid w:val="00563E76"/>
    <w:rsid w:val="005642B5"/>
    <w:rsid w:val="00565E44"/>
    <w:rsid w:val="00567308"/>
    <w:rsid w:val="0056759C"/>
    <w:rsid w:val="00570CE9"/>
    <w:rsid w:val="00572F7C"/>
    <w:rsid w:val="00572FF5"/>
    <w:rsid w:val="00573622"/>
    <w:rsid w:val="00574124"/>
    <w:rsid w:val="005768A7"/>
    <w:rsid w:val="0058004E"/>
    <w:rsid w:val="0058010F"/>
    <w:rsid w:val="00580FD3"/>
    <w:rsid w:val="00582BC0"/>
    <w:rsid w:val="00582C73"/>
    <w:rsid w:val="00583C87"/>
    <w:rsid w:val="00584980"/>
    <w:rsid w:val="00585EF8"/>
    <w:rsid w:val="0059192C"/>
    <w:rsid w:val="00592A0E"/>
    <w:rsid w:val="00593FDE"/>
    <w:rsid w:val="0059557F"/>
    <w:rsid w:val="00595658"/>
    <w:rsid w:val="005962E2"/>
    <w:rsid w:val="00596518"/>
    <w:rsid w:val="00597BCF"/>
    <w:rsid w:val="005A241E"/>
    <w:rsid w:val="005A2574"/>
    <w:rsid w:val="005A2E17"/>
    <w:rsid w:val="005A4A40"/>
    <w:rsid w:val="005A51A7"/>
    <w:rsid w:val="005A532D"/>
    <w:rsid w:val="005B0021"/>
    <w:rsid w:val="005B13B7"/>
    <w:rsid w:val="005B1D22"/>
    <w:rsid w:val="005B1E5A"/>
    <w:rsid w:val="005B603C"/>
    <w:rsid w:val="005B6304"/>
    <w:rsid w:val="005B6C67"/>
    <w:rsid w:val="005B6ED4"/>
    <w:rsid w:val="005B7114"/>
    <w:rsid w:val="005C2123"/>
    <w:rsid w:val="005C4A1B"/>
    <w:rsid w:val="005C5469"/>
    <w:rsid w:val="005C6239"/>
    <w:rsid w:val="005C6EA0"/>
    <w:rsid w:val="005C7143"/>
    <w:rsid w:val="005C7A7C"/>
    <w:rsid w:val="005D1131"/>
    <w:rsid w:val="005D2AF6"/>
    <w:rsid w:val="005D2F98"/>
    <w:rsid w:val="005D5E09"/>
    <w:rsid w:val="005E0DDA"/>
    <w:rsid w:val="005E2A39"/>
    <w:rsid w:val="005E3373"/>
    <w:rsid w:val="005E5A92"/>
    <w:rsid w:val="005E636C"/>
    <w:rsid w:val="005E7F50"/>
    <w:rsid w:val="005F0B3F"/>
    <w:rsid w:val="005F13BA"/>
    <w:rsid w:val="005F2EE4"/>
    <w:rsid w:val="005F2FBD"/>
    <w:rsid w:val="005F67F6"/>
    <w:rsid w:val="005F6C38"/>
    <w:rsid w:val="005F78E4"/>
    <w:rsid w:val="005F7E9D"/>
    <w:rsid w:val="006006F5"/>
    <w:rsid w:val="00601425"/>
    <w:rsid w:val="0060177E"/>
    <w:rsid w:val="006026B5"/>
    <w:rsid w:val="00605018"/>
    <w:rsid w:val="006059DF"/>
    <w:rsid w:val="00605D70"/>
    <w:rsid w:val="0060681F"/>
    <w:rsid w:val="00607E55"/>
    <w:rsid w:val="00610741"/>
    <w:rsid w:val="00612748"/>
    <w:rsid w:val="006140BA"/>
    <w:rsid w:val="006151E3"/>
    <w:rsid w:val="0061566E"/>
    <w:rsid w:val="006171F0"/>
    <w:rsid w:val="006179AC"/>
    <w:rsid w:val="00617BA5"/>
    <w:rsid w:val="00620DAE"/>
    <w:rsid w:val="0062389A"/>
    <w:rsid w:val="0062390F"/>
    <w:rsid w:val="00623BF4"/>
    <w:rsid w:val="006263B7"/>
    <w:rsid w:val="00626A6D"/>
    <w:rsid w:val="006271F1"/>
    <w:rsid w:val="00627AD0"/>
    <w:rsid w:val="00627BD3"/>
    <w:rsid w:val="00627C06"/>
    <w:rsid w:val="006301DC"/>
    <w:rsid w:val="006306AF"/>
    <w:rsid w:val="0063207A"/>
    <w:rsid w:val="00632D27"/>
    <w:rsid w:val="00632EA3"/>
    <w:rsid w:val="00633576"/>
    <w:rsid w:val="00633995"/>
    <w:rsid w:val="00634307"/>
    <w:rsid w:val="00634859"/>
    <w:rsid w:val="0063762A"/>
    <w:rsid w:val="00640066"/>
    <w:rsid w:val="00640CD2"/>
    <w:rsid w:val="00640D2F"/>
    <w:rsid w:val="00640EA6"/>
    <w:rsid w:val="00642128"/>
    <w:rsid w:val="0064215C"/>
    <w:rsid w:val="00642F3A"/>
    <w:rsid w:val="0064424F"/>
    <w:rsid w:val="00644700"/>
    <w:rsid w:val="00644A44"/>
    <w:rsid w:val="006460BB"/>
    <w:rsid w:val="00650A26"/>
    <w:rsid w:val="00651219"/>
    <w:rsid w:val="00653FB9"/>
    <w:rsid w:val="00653FD6"/>
    <w:rsid w:val="00655BA8"/>
    <w:rsid w:val="00655E0D"/>
    <w:rsid w:val="00655F1F"/>
    <w:rsid w:val="00655FA2"/>
    <w:rsid w:val="00657F84"/>
    <w:rsid w:val="00660CE5"/>
    <w:rsid w:val="006614AB"/>
    <w:rsid w:val="0066165C"/>
    <w:rsid w:val="00661D8F"/>
    <w:rsid w:val="00661F23"/>
    <w:rsid w:val="00666339"/>
    <w:rsid w:val="00666EFC"/>
    <w:rsid w:val="00666F5F"/>
    <w:rsid w:val="006702C0"/>
    <w:rsid w:val="006753C2"/>
    <w:rsid w:val="00677992"/>
    <w:rsid w:val="00677A3E"/>
    <w:rsid w:val="00677A9E"/>
    <w:rsid w:val="00677B33"/>
    <w:rsid w:val="006809D1"/>
    <w:rsid w:val="0068108F"/>
    <w:rsid w:val="0068330C"/>
    <w:rsid w:val="006834EE"/>
    <w:rsid w:val="00683C11"/>
    <w:rsid w:val="006840BE"/>
    <w:rsid w:val="00687A1F"/>
    <w:rsid w:val="00687CD4"/>
    <w:rsid w:val="00690532"/>
    <w:rsid w:val="00690AB7"/>
    <w:rsid w:val="006914BA"/>
    <w:rsid w:val="00691FDA"/>
    <w:rsid w:val="006955BE"/>
    <w:rsid w:val="0069631D"/>
    <w:rsid w:val="0069760B"/>
    <w:rsid w:val="006A1440"/>
    <w:rsid w:val="006A263C"/>
    <w:rsid w:val="006A5811"/>
    <w:rsid w:val="006A72DA"/>
    <w:rsid w:val="006A738F"/>
    <w:rsid w:val="006B4100"/>
    <w:rsid w:val="006B616F"/>
    <w:rsid w:val="006C0BD1"/>
    <w:rsid w:val="006C0E0B"/>
    <w:rsid w:val="006C2DD3"/>
    <w:rsid w:val="006C2EAB"/>
    <w:rsid w:val="006C323E"/>
    <w:rsid w:val="006C3FDF"/>
    <w:rsid w:val="006C4936"/>
    <w:rsid w:val="006C538D"/>
    <w:rsid w:val="006C5884"/>
    <w:rsid w:val="006C6892"/>
    <w:rsid w:val="006C74EF"/>
    <w:rsid w:val="006D022F"/>
    <w:rsid w:val="006D09F8"/>
    <w:rsid w:val="006D1807"/>
    <w:rsid w:val="006D38B6"/>
    <w:rsid w:val="006D3BA2"/>
    <w:rsid w:val="006D6801"/>
    <w:rsid w:val="006D692B"/>
    <w:rsid w:val="006D6D52"/>
    <w:rsid w:val="006D71F5"/>
    <w:rsid w:val="006D768B"/>
    <w:rsid w:val="006E00E4"/>
    <w:rsid w:val="006E182F"/>
    <w:rsid w:val="006E1A4C"/>
    <w:rsid w:val="006E1FF4"/>
    <w:rsid w:val="006E209A"/>
    <w:rsid w:val="006E25BF"/>
    <w:rsid w:val="006E2C0F"/>
    <w:rsid w:val="006E3097"/>
    <w:rsid w:val="006E4A4B"/>
    <w:rsid w:val="006E4B01"/>
    <w:rsid w:val="006E4C5B"/>
    <w:rsid w:val="006E71BC"/>
    <w:rsid w:val="006E748B"/>
    <w:rsid w:val="006E7974"/>
    <w:rsid w:val="006E79E9"/>
    <w:rsid w:val="006F0A54"/>
    <w:rsid w:val="006F0DF4"/>
    <w:rsid w:val="006F250B"/>
    <w:rsid w:val="006F3263"/>
    <w:rsid w:val="006F33CF"/>
    <w:rsid w:val="006F3D08"/>
    <w:rsid w:val="006F4044"/>
    <w:rsid w:val="006F4218"/>
    <w:rsid w:val="006F4B65"/>
    <w:rsid w:val="006F5292"/>
    <w:rsid w:val="006F7A3F"/>
    <w:rsid w:val="0070056C"/>
    <w:rsid w:val="007014F7"/>
    <w:rsid w:val="007018F6"/>
    <w:rsid w:val="00704476"/>
    <w:rsid w:val="00704B5B"/>
    <w:rsid w:val="00706E7C"/>
    <w:rsid w:val="00707105"/>
    <w:rsid w:val="00712E9B"/>
    <w:rsid w:val="00713B19"/>
    <w:rsid w:val="00717E40"/>
    <w:rsid w:val="00720B5C"/>
    <w:rsid w:val="007217A7"/>
    <w:rsid w:val="0072235B"/>
    <w:rsid w:val="00723ECC"/>
    <w:rsid w:val="00727264"/>
    <w:rsid w:val="00731EE8"/>
    <w:rsid w:val="0073267F"/>
    <w:rsid w:val="007326FD"/>
    <w:rsid w:val="00736720"/>
    <w:rsid w:val="00737D88"/>
    <w:rsid w:val="00744718"/>
    <w:rsid w:val="00745B21"/>
    <w:rsid w:val="00746C7D"/>
    <w:rsid w:val="00747511"/>
    <w:rsid w:val="00750B7D"/>
    <w:rsid w:val="0075284D"/>
    <w:rsid w:val="00753779"/>
    <w:rsid w:val="00754C21"/>
    <w:rsid w:val="00755249"/>
    <w:rsid w:val="00756A40"/>
    <w:rsid w:val="00756E24"/>
    <w:rsid w:val="00756EE2"/>
    <w:rsid w:val="007574FD"/>
    <w:rsid w:val="00757787"/>
    <w:rsid w:val="00757985"/>
    <w:rsid w:val="00760FCD"/>
    <w:rsid w:val="00761FEF"/>
    <w:rsid w:val="00762711"/>
    <w:rsid w:val="007635C5"/>
    <w:rsid w:val="00764528"/>
    <w:rsid w:val="00764EB3"/>
    <w:rsid w:val="00765C5B"/>
    <w:rsid w:val="00766988"/>
    <w:rsid w:val="00767DE3"/>
    <w:rsid w:val="00771638"/>
    <w:rsid w:val="0077239B"/>
    <w:rsid w:val="00772DD2"/>
    <w:rsid w:val="007734C3"/>
    <w:rsid w:val="007753FF"/>
    <w:rsid w:val="00776284"/>
    <w:rsid w:val="00777C21"/>
    <w:rsid w:val="00777F73"/>
    <w:rsid w:val="00780E07"/>
    <w:rsid w:val="00781621"/>
    <w:rsid w:val="00781946"/>
    <w:rsid w:val="007827B1"/>
    <w:rsid w:val="007839A1"/>
    <w:rsid w:val="00785AF6"/>
    <w:rsid w:val="00786745"/>
    <w:rsid w:val="00787670"/>
    <w:rsid w:val="00790328"/>
    <w:rsid w:val="00790932"/>
    <w:rsid w:val="007913C6"/>
    <w:rsid w:val="00791947"/>
    <w:rsid w:val="007929AA"/>
    <w:rsid w:val="00792D55"/>
    <w:rsid w:val="00792F88"/>
    <w:rsid w:val="00793069"/>
    <w:rsid w:val="00794CF7"/>
    <w:rsid w:val="00796A55"/>
    <w:rsid w:val="007A0F37"/>
    <w:rsid w:val="007A217A"/>
    <w:rsid w:val="007A2614"/>
    <w:rsid w:val="007A2620"/>
    <w:rsid w:val="007A2C7B"/>
    <w:rsid w:val="007A393A"/>
    <w:rsid w:val="007A3979"/>
    <w:rsid w:val="007A3A21"/>
    <w:rsid w:val="007A64F4"/>
    <w:rsid w:val="007A7094"/>
    <w:rsid w:val="007A77DA"/>
    <w:rsid w:val="007B30E1"/>
    <w:rsid w:val="007B3359"/>
    <w:rsid w:val="007B3D15"/>
    <w:rsid w:val="007B489B"/>
    <w:rsid w:val="007B4B37"/>
    <w:rsid w:val="007B51A0"/>
    <w:rsid w:val="007B5B6B"/>
    <w:rsid w:val="007B5DCE"/>
    <w:rsid w:val="007B6F7C"/>
    <w:rsid w:val="007B7239"/>
    <w:rsid w:val="007C10D3"/>
    <w:rsid w:val="007C1630"/>
    <w:rsid w:val="007C1D82"/>
    <w:rsid w:val="007C3B58"/>
    <w:rsid w:val="007C40FE"/>
    <w:rsid w:val="007C47B5"/>
    <w:rsid w:val="007C5C11"/>
    <w:rsid w:val="007C6392"/>
    <w:rsid w:val="007C68D8"/>
    <w:rsid w:val="007C7351"/>
    <w:rsid w:val="007C7768"/>
    <w:rsid w:val="007D0850"/>
    <w:rsid w:val="007D0BAF"/>
    <w:rsid w:val="007D125B"/>
    <w:rsid w:val="007D32EB"/>
    <w:rsid w:val="007D42D8"/>
    <w:rsid w:val="007D43A9"/>
    <w:rsid w:val="007D5442"/>
    <w:rsid w:val="007D6A05"/>
    <w:rsid w:val="007D6BD2"/>
    <w:rsid w:val="007D734D"/>
    <w:rsid w:val="007D77A3"/>
    <w:rsid w:val="007D7B1A"/>
    <w:rsid w:val="007E0985"/>
    <w:rsid w:val="007E0FCC"/>
    <w:rsid w:val="007E337E"/>
    <w:rsid w:val="007E6E22"/>
    <w:rsid w:val="007E6EB3"/>
    <w:rsid w:val="007E7AE0"/>
    <w:rsid w:val="007F0168"/>
    <w:rsid w:val="007F06BA"/>
    <w:rsid w:val="007F09E4"/>
    <w:rsid w:val="007F0B58"/>
    <w:rsid w:val="007F1211"/>
    <w:rsid w:val="007F2557"/>
    <w:rsid w:val="007F2607"/>
    <w:rsid w:val="007F2935"/>
    <w:rsid w:val="007F2E7A"/>
    <w:rsid w:val="007F3645"/>
    <w:rsid w:val="007F3D2D"/>
    <w:rsid w:val="007F409E"/>
    <w:rsid w:val="007F6716"/>
    <w:rsid w:val="0080282B"/>
    <w:rsid w:val="008033F9"/>
    <w:rsid w:val="00803431"/>
    <w:rsid w:val="00803E09"/>
    <w:rsid w:val="008050EA"/>
    <w:rsid w:val="00805874"/>
    <w:rsid w:val="00807F78"/>
    <w:rsid w:val="00810959"/>
    <w:rsid w:val="00811ACD"/>
    <w:rsid w:val="00811B3D"/>
    <w:rsid w:val="00813439"/>
    <w:rsid w:val="008141E6"/>
    <w:rsid w:val="00814743"/>
    <w:rsid w:val="00814900"/>
    <w:rsid w:val="008166B4"/>
    <w:rsid w:val="00820218"/>
    <w:rsid w:val="00820A56"/>
    <w:rsid w:val="00820E1D"/>
    <w:rsid w:val="0082116A"/>
    <w:rsid w:val="008218EA"/>
    <w:rsid w:val="00822834"/>
    <w:rsid w:val="008246C8"/>
    <w:rsid w:val="00824E4D"/>
    <w:rsid w:val="0082541F"/>
    <w:rsid w:val="00827021"/>
    <w:rsid w:val="008270A9"/>
    <w:rsid w:val="00827377"/>
    <w:rsid w:val="00830B17"/>
    <w:rsid w:val="008312C2"/>
    <w:rsid w:val="00832266"/>
    <w:rsid w:val="008326AC"/>
    <w:rsid w:val="0083306A"/>
    <w:rsid w:val="008330A4"/>
    <w:rsid w:val="00833366"/>
    <w:rsid w:val="0083435A"/>
    <w:rsid w:val="00834930"/>
    <w:rsid w:val="00837423"/>
    <w:rsid w:val="008402FA"/>
    <w:rsid w:val="008406D8"/>
    <w:rsid w:val="008408E3"/>
    <w:rsid w:val="008412BD"/>
    <w:rsid w:val="00842494"/>
    <w:rsid w:val="00842543"/>
    <w:rsid w:val="00843163"/>
    <w:rsid w:val="00843ADA"/>
    <w:rsid w:val="008468D9"/>
    <w:rsid w:val="00846DE1"/>
    <w:rsid w:val="0085126C"/>
    <w:rsid w:val="00851AD9"/>
    <w:rsid w:val="00851FA8"/>
    <w:rsid w:val="00853286"/>
    <w:rsid w:val="00855F4B"/>
    <w:rsid w:val="00855F4D"/>
    <w:rsid w:val="00856BEF"/>
    <w:rsid w:val="00856CE2"/>
    <w:rsid w:val="0085719E"/>
    <w:rsid w:val="00857D19"/>
    <w:rsid w:val="00860AA1"/>
    <w:rsid w:val="008611F3"/>
    <w:rsid w:val="00861790"/>
    <w:rsid w:val="00862098"/>
    <w:rsid w:val="008620F1"/>
    <w:rsid w:val="00863DC7"/>
    <w:rsid w:val="008659B7"/>
    <w:rsid w:val="00865D59"/>
    <w:rsid w:val="00867153"/>
    <w:rsid w:val="00867811"/>
    <w:rsid w:val="0087064B"/>
    <w:rsid w:val="00870754"/>
    <w:rsid w:val="00870C10"/>
    <w:rsid w:val="00872D1C"/>
    <w:rsid w:val="00873814"/>
    <w:rsid w:val="00873B98"/>
    <w:rsid w:val="00874DE0"/>
    <w:rsid w:val="00875E1C"/>
    <w:rsid w:val="008767B6"/>
    <w:rsid w:val="00876838"/>
    <w:rsid w:val="00876A8E"/>
    <w:rsid w:val="00877A6E"/>
    <w:rsid w:val="00877FF6"/>
    <w:rsid w:val="008813A8"/>
    <w:rsid w:val="008821CC"/>
    <w:rsid w:val="00883A26"/>
    <w:rsid w:val="00884856"/>
    <w:rsid w:val="00884E36"/>
    <w:rsid w:val="00885E5E"/>
    <w:rsid w:val="008866F3"/>
    <w:rsid w:val="00893E56"/>
    <w:rsid w:val="00894751"/>
    <w:rsid w:val="00894EE5"/>
    <w:rsid w:val="008A27B7"/>
    <w:rsid w:val="008A3964"/>
    <w:rsid w:val="008A3ACB"/>
    <w:rsid w:val="008A461D"/>
    <w:rsid w:val="008A7E28"/>
    <w:rsid w:val="008A7EBF"/>
    <w:rsid w:val="008B06E5"/>
    <w:rsid w:val="008B10DD"/>
    <w:rsid w:val="008B2DFE"/>
    <w:rsid w:val="008B3F5F"/>
    <w:rsid w:val="008B3FD8"/>
    <w:rsid w:val="008B46EB"/>
    <w:rsid w:val="008B6F4E"/>
    <w:rsid w:val="008B76A8"/>
    <w:rsid w:val="008B792A"/>
    <w:rsid w:val="008B7DBC"/>
    <w:rsid w:val="008C0375"/>
    <w:rsid w:val="008C0BCB"/>
    <w:rsid w:val="008C4586"/>
    <w:rsid w:val="008C6056"/>
    <w:rsid w:val="008D0556"/>
    <w:rsid w:val="008D15D5"/>
    <w:rsid w:val="008D15F7"/>
    <w:rsid w:val="008D1BF8"/>
    <w:rsid w:val="008D2FD3"/>
    <w:rsid w:val="008D4B76"/>
    <w:rsid w:val="008D5D2C"/>
    <w:rsid w:val="008D64F3"/>
    <w:rsid w:val="008D6E37"/>
    <w:rsid w:val="008E1882"/>
    <w:rsid w:val="008E2FCC"/>
    <w:rsid w:val="008E305B"/>
    <w:rsid w:val="008E496B"/>
    <w:rsid w:val="008E5CE6"/>
    <w:rsid w:val="008E70C6"/>
    <w:rsid w:val="008F1DFE"/>
    <w:rsid w:val="008F2702"/>
    <w:rsid w:val="008F48DC"/>
    <w:rsid w:val="008F574E"/>
    <w:rsid w:val="008F5B1B"/>
    <w:rsid w:val="008F679C"/>
    <w:rsid w:val="008F6A14"/>
    <w:rsid w:val="008F7212"/>
    <w:rsid w:val="008F755D"/>
    <w:rsid w:val="00902BC0"/>
    <w:rsid w:val="009032C4"/>
    <w:rsid w:val="00903FB0"/>
    <w:rsid w:val="00904E87"/>
    <w:rsid w:val="0090635F"/>
    <w:rsid w:val="00910B6B"/>
    <w:rsid w:val="00911AF4"/>
    <w:rsid w:val="00913363"/>
    <w:rsid w:val="00914CE5"/>
    <w:rsid w:val="0091598D"/>
    <w:rsid w:val="00915DDB"/>
    <w:rsid w:val="00916E89"/>
    <w:rsid w:val="0091735D"/>
    <w:rsid w:val="009173B7"/>
    <w:rsid w:val="00920D30"/>
    <w:rsid w:val="009225B0"/>
    <w:rsid w:val="00923A6B"/>
    <w:rsid w:val="00924783"/>
    <w:rsid w:val="00924F80"/>
    <w:rsid w:val="00925EBC"/>
    <w:rsid w:val="009267A6"/>
    <w:rsid w:val="009267BD"/>
    <w:rsid w:val="009267C3"/>
    <w:rsid w:val="00927637"/>
    <w:rsid w:val="00927A78"/>
    <w:rsid w:val="00930A8C"/>
    <w:rsid w:val="00930E17"/>
    <w:rsid w:val="00931584"/>
    <w:rsid w:val="00932124"/>
    <w:rsid w:val="009330F6"/>
    <w:rsid w:val="009335FE"/>
    <w:rsid w:val="00933855"/>
    <w:rsid w:val="00934D98"/>
    <w:rsid w:val="009353DF"/>
    <w:rsid w:val="00936682"/>
    <w:rsid w:val="00936B48"/>
    <w:rsid w:val="009402DF"/>
    <w:rsid w:val="009411E4"/>
    <w:rsid w:val="00941705"/>
    <w:rsid w:val="00941870"/>
    <w:rsid w:val="00942ED4"/>
    <w:rsid w:val="00945B83"/>
    <w:rsid w:val="00946304"/>
    <w:rsid w:val="00946B89"/>
    <w:rsid w:val="009507BC"/>
    <w:rsid w:val="00952425"/>
    <w:rsid w:val="009526CA"/>
    <w:rsid w:val="00954015"/>
    <w:rsid w:val="009555A1"/>
    <w:rsid w:val="00955A6A"/>
    <w:rsid w:val="00955D44"/>
    <w:rsid w:val="009564E8"/>
    <w:rsid w:val="00960295"/>
    <w:rsid w:val="00960E92"/>
    <w:rsid w:val="0096153C"/>
    <w:rsid w:val="00961E2D"/>
    <w:rsid w:val="009623FA"/>
    <w:rsid w:val="0096269E"/>
    <w:rsid w:val="00962F3B"/>
    <w:rsid w:val="00963389"/>
    <w:rsid w:val="0096562D"/>
    <w:rsid w:val="00965D2F"/>
    <w:rsid w:val="0096661F"/>
    <w:rsid w:val="00967F03"/>
    <w:rsid w:val="009701C0"/>
    <w:rsid w:val="00970F31"/>
    <w:rsid w:val="009736E5"/>
    <w:rsid w:val="00973E89"/>
    <w:rsid w:val="009744E4"/>
    <w:rsid w:val="00975005"/>
    <w:rsid w:val="00977C0A"/>
    <w:rsid w:val="0098177C"/>
    <w:rsid w:val="00981C2D"/>
    <w:rsid w:val="00983A66"/>
    <w:rsid w:val="00986642"/>
    <w:rsid w:val="009871D1"/>
    <w:rsid w:val="0099017A"/>
    <w:rsid w:val="00990677"/>
    <w:rsid w:val="00991888"/>
    <w:rsid w:val="009925EF"/>
    <w:rsid w:val="00992971"/>
    <w:rsid w:val="00992CBD"/>
    <w:rsid w:val="009941ED"/>
    <w:rsid w:val="00995379"/>
    <w:rsid w:val="009A00AF"/>
    <w:rsid w:val="009A0C26"/>
    <w:rsid w:val="009A64B3"/>
    <w:rsid w:val="009A7A59"/>
    <w:rsid w:val="009A7C9E"/>
    <w:rsid w:val="009B1016"/>
    <w:rsid w:val="009B1202"/>
    <w:rsid w:val="009B2110"/>
    <w:rsid w:val="009B33CB"/>
    <w:rsid w:val="009B548B"/>
    <w:rsid w:val="009B5CFC"/>
    <w:rsid w:val="009B6763"/>
    <w:rsid w:val="009B6EA9"/>
    <w:rsid w:val="009B6F2F"/>
    <w:rsid w:val="009B7201"/>
    <w:rsid w:val="009B78C9"/>
    <w:rsid w:val="009B7E49"/>
    <w:rsid w:val="009C03B1"/>
    <w:rsid w:val="009C3D8E"/>
    <w:rsid w:val="009C4BBB"/>
    <w:rsid w:val="009C600A"/>
    <w:rsid w:val="009D0994"/>
    <w:rsid w:val="009D2E0B"/>
    <w:rsid w:val="009D2F61"/>
    <w:rsid w:val="009D32D9"/>
    <w:rsid w:val="009D4921"/>
    <w:rsid w:val="009D4F80"/>
    <w:rsid w:val="009D52F8"/>
    <w:rsid w:val="009D69B6"/>
    <w:rsid w:val="009D6D74"/>
    <w:rsid w:val="009E28A7"/>
    <w:rsid w:val="009E390B"/>
    <w:rsid w:val="009E3C63"/>
    <w:rsid w:val="009E3E72"/>
    <w:rsid w:val="009E442E"/>
    <w:rsid w:val="009E6B34"/>
    <w:rsid w:val="009F2169"/>
    <w:rsid w:val="009F2309"/>
    <w:rsid w:val="009F35E8"/>
    <w:rsid w:val="009F4B7D"/>
    <w:rsid w:val="009F4D37"/>
    <w:rsid w:val="009F5DDC"/>
    <w:rsid w:val="00A0028D"/>
    <w:rsid w:val="00A0152B"/>
    <w:rsid w:val="00A019CA"/>
    <w:rsid w:val="00A0218C"/>
    <w:rsid w:val="00A03BDA"/>
    <w:rsid w:val="00A0466A"/>
    <w:rsid w:val="00A0509A"/>
    <w:rsid w:val="00A06DA8"/>
    <w:rsid w:val="00A06DAF"/>
    <w:rsid w:val="00A06E77"/>
    <w:rsid w:val="00A10052"/>
    <w:rsid w:val="00A10984"/>
    <w:rsid w:val="00A10DA3"/>
    <w:rsid w:val="00A1145B"/>
    <w:rsid w:val="00A11B0E"/>
    <w:rsid w:val="00A13244"/>
    <w:rsid w:val="00A14397"/>
    <w:rsid w:val="00A15D2B"/>
    <w:rsid w:val="00A161CD"/>
    <w:rsid w:val="00A16771"/>
    <w:rsid w:val="00A17EC1"/>
    <w:rsid w:val="00A211CA"/>
    <w:rsid w:val="00A213AB"/>
    <w:rsid w:val="00A22A85"/>
    <w:rsid w:val="00A23725"/>
    <w:rsid w:val="00A2561B"/>
    <w:rsid w:val="00A2620F"/>
    <w:rsid w:val="00A274D0"/>
    <w:rsid w:val="00A2771F"/>
    <w:rsid w:val="00A27F72"/>
    <w:rsid w:val="00A31D36"/>
    <w:rsid w:val="00A31ECD"/>
    <w:rsid w:val="00A32882"/>
    <w:rsid w:val="00A3330D"/>
    <w:rsid w:val="00A33582"/>
    <w:rsid w:val="00A33778"/>
    <w:rsid w:val="00A33AB9"/>
    <w:rsid w:val="00A344DB"/>
    <w:rsid w:val="00A34F8E"/>
    <w:rsid w:val="00A35A17"/>
    <w:rsid w:val="00A3677C"/>
    <w:rsid w:val="00A36EB5"/>
    <w:rsid w:val="00A36FD5"/>
    <w:rsid w:val="00A37150"/>
    <w:rsid w:val="00A379A5"/>
    <w:rsid w:val="00A37FA4"/>
    <w:rsid w:val="00A408E4"/>
    <w:rsid w:val="00A415B6"/>
    <w:rsid w:val="00A4322A"/>
    <w:rsid w:val="00A440BF"/>
    <w:rsid w:val="00A5359B"/>
    <w:rsid w:val="00A53952"/>
    <w:rsid w:val="00A53E36"/>
    <w:rsid w:val="00A5487C"/>
    <w:rsid w:val="00A54B71"/>
    <w:rsid w:val="00A56D0D"/>
    <w:rsid w:val="00A57E67"/>
    <w:rsid w:val="00A613E3"/>
    <w:rsid w:val="00A61DF5"/>
    <w:rsid w:val="00A62AA4"/>
    <w:rsid w:val="00A62B16"/>
    <w:rsid w:val="00A64275"/>
    <w:rsid w:val="00A64358"/>
    <w:rsid w:val="00A64E6E"/>
    <w:rsid w:val="00A65F24"/>
    <w:rsid w:val="00A65F70"/>
    <w:rsid w:val="00A665AB"/>
    <w:rsid w:val="00A70CF0"/>
    <w:rsid w:val="00A7177D"/>
    <w:rsid w:val="00A718CE"/>
    <w:rsid w:val="00A71B6D"/>
    <w:rsid w:val="00A71F4E"/>
    <w:rsid w:val="00A7275C"/>
    <w:rsid w:val="00A72874"/>
    <w:rsid w:val="00A72DD7"/>
    <w:rsid w:val="00A7561D"/>
    <w:rsid w:val="00A7657E"/>
    <w:rsid w:val="00A76A9B"/>
    <w:rsid w:val="00A80C86"/>
    <w:rsid w:val="00A84105"/>
    <w:rsid w:val="00A847A8"/>
    <w:rsid w:val="00A863B3"/>
    <w:rsid w:val="00A8674B"/>
    <w:rsid w:val="00A86F35"/>
    <w:rsid w:val="00A874E3"/>
    <w:rsid w:val="00A87F55"/>
    <w:rsid w:val="00A90973"/>
    <w:rsid w:val="00A92AD3"/>
    <w:rsid w:val="00A9368E"/>
    <w:rsid w:val="00A93FC0"/>
    <w:rsid w:val="00A94998"/>
    <w:rsid w:val="00A9505E"/>
    <w:rsid w:val="00A95E8C"/>
    <w:rsid w:val="00A96166"/>
    <w:rsid w:val="00A96B41"/>
    <w:rsid w:val="00A975A0"/>
    <w:rsid w:val="00A97E01"/>
    <w:rsid w:val="00AA0240"/>
    <w:rsid w:val="00AA1098"/>
    <w:rsid w:val="00AA13A7"/>
    <w:rsid w:val="00AA1E80"/>
    <w:rsid w:val="00AA2369"/>
    <w:rsid w:val="00AA4A19"/>
    <w:rsid w:val="00AA4D2E"/>
    <w:rsid w:val="00AA509A"/>
    <w:rsid w:val="00AA5633"/>
    <w:rsid w:val="00AA5FE4"/>
    <w:rsid w:val="00AA6249"/>
    <w:rsid w:val="00AA6A54"/>
    <w:rsid w:val="00AA75DC"/>
    <w:rsid w:val="00AA7F98"/>
    <w:rsid w:val="00AB0026"/>
    <w:rsid w:val="00AB0041"/>
    <w:rsid w:val="00AB093F"/>
    <w:rsid w:val="00AB0B2F"/>
    <w:rsid w:val="00AB1A9D"/>
    <w:rsid w:val="00AB2490"/>
    <w:rsid w:val="00AB2524"/>
    <w:rsid w:val="00AB32F0"/>
    <w:rsid w:val="00AB6E9A"/>
    <w:rsid w:val="00AC093D"/>
    <w:rsid w:val="00AC118A"/>
    <w:rsid w:val="00AC1653"/>
    <w:rsid w:val="00AC17F1"/>
    <w:rsid w:val="00AC1C7B"/>
    <w:rsid w:val="00AC22F1"/>
    <w:rsid w:val="00AC3921"/>
    <w:rsid w:val="00AC44F0"/>
    <w:rsid w:val="00AC65D1"/>
    <w:rsid w:val="00AC6A23"/>
    <w:rsid w:val="00AD0A3F"/>
    <w:rsid w:val="00AD12A5"/>
    <w:rsid w:val="00AD1529"/>
    <w:rsid w:val="00AD1954"/>
    <w:rsid w:val="00AD1E31"/>
    <w:rsid w:val="00AD2A92"/>
    <w:rsid w:val="00AD3A4A"/>
    <w:rsid w:val="00AD4F52"/>
    <w:rsid w:val="00AD62A7"/>
    <w:rsid w:val="00AD6B13"/>
    <w:rsid w:val="00AD7AA9"/>
    <w:rsid w:val="00AD7D49"/>
    <w:rsid w:val="00AD7DDE"/>
    <w:rsid w:val="00AE2ED8"/>
    <w:rsid w:val="00AE3CD2"/>
    <w:rsid w:val="00AE476E"/>
    <w:rsid w:val="00AE4D48"/>
    <w:rsid w:val="00AE4F41"/>
    <w:rsid w:val="00AE59F6"/>
    <w:rsid w:val="00AF1E82"/>
    <w:rsid w:val="00AF2BE1"/>
    <w:rsid w:val="00AF37EF"/>
    <w:rsid w:val="00AF5CB1"/>
    <w:rsid w:val="00AF647A"/>
    <w:rsid w:val="00AF6598"/>
    <w:rsid w:val="00AF7570"/>
    <w:rsid w:val="00B00F74"/>
    <w:rsid w:val="00B01747"/>
    <w:rsid w:val="00B01973"/>
    <w:rsid w:val="00B01A64"/>
    <w:rsid w:val="00B01ED3"/>
    <w:rsid w:val="00B0349F"/>
    <w:rsid w:val="00B03B8E"/>
    <w:rsid w:val="00B05799"/>
    <w:rsid w:val="00B059EB"/>
    <w:rsid w:val="00B0646E"/>
    <w:rsid w:val="00B06C98"/>
    <w:rsid w:val="00B07097"/>
    <w:rsid w:val="00B076C8"/>
    <w:rsid w:val="00B07BBF"/>
    <w:rsid w:val="00B103EB"/>
    <w:rsid w:val="00B1312E"/>
    <w:rsid w:val="00B13A8B"/>
    <w:rsid w:val="00B13B01"/>
    <w:rsid w:val="00B14421"/>
    <w:rsid w:val="00B14D42"/>
    <w:rsid w:val="00B15826"/>
    <w:rsid w:val="00B16C5F"/>
    <w:rsid w:val="00B17F9F"/>
    <w:rsid w:val="00B20643"/>
    <w:rsid w:val="00B22E40"/>
    <w:rsid w:val="00B252CB"/>
    <w:rsid w:val="00B26AF2"/>
    <w:rsid w:val="00B2788E"/>
    <w:rsid w:val="00B30688"/>
    <w:rsid w:val="00B31EFC"/>
    <w:rsid w:val="00B3316C"/>
    <w:rsid w:val="00B339E4"/>
    <w:rsid w:val="00B34662"/>
    <w:rsid w:val="00B34C3D"/>
    <w:rsid w:val="00B34C66"/>
    <w:rsid w:val="00B40011"/>
    <w:rsid w:val="00B409E9"/>
    <w:rsid w:val="00B40A9C"/>
    <w:rsid w:val="00B42801"/>
    <w:rsid w:val="00B443F5"/>
    <w:rsid w:val="00B45AED"/>
    <w:rsid w:val="00B45B0C"/>
    <w:rsid w:val="00B45F79"/>
    <w:rsid w:val="00B47C4D"/>
    <w:rsid w:val="00B50404"/>
    <w:rsid w:val="00B506D4"/>
    <w:rsid w:val="00B50E85"/>
    <w:rsid w:val="00B51385"/>
    <w:rsid w:val="00B51FBA"/>
    <w:rsid w:val="00B521C4"/>
    <w:rsid w:val="00B533B7"/>
    <w:rsid w:val="00B53D3B"/>
    <w:rsid w:val="00B546F0"/>
    <w:rsid w:val="00B54809"/>
    <w:rsid w:val="00B5490E"/>
    <w:rsid w:val="00B54ACD"/>
    <w:rsid w:val="00B55A5E"/>
    <w:rsid w:val="00B56F86"/>
    <w:rsid w:val="00B57272"/>
    <w:rsid w:val="00B574D0"/>
    <w:rsid w:val="00B574DF"/>
    <w:rsid w:val="00B60591"/>
    <w:rsid w:val="00B6078F"/>
    <w:rsid w:val="00B62B01"/>
    <w:rsid w:val="00B63C8B"/>
    <w:rsid w:val="00B647CA"/>
    <w:rsid w:val="00B652CA"/>
    <w:rsid w:val="00B65889"/>
    <w:rsid w:val="00B67DDC"/>
    <w:rsid w:val="00B703BF"/>
    <w:rsid w:val="00B704E7"/>
    <w:rsid w:val="00B70C60"/>
    <w:rsid w:val="00B71160"/>
    <w:rsid w:val="00B711A3"/>
    <w:rsid w:val="00B72473"/>
    <w:rsid w:val="00B7284F"/>
    <w:rsid w:val="00B7397C"/>
    <w:rsid w:val="00B7668C"/>
    <w:rsid w:val="00B80520"/>
    <w:rsid w:val="00B81A8F"/>
    <w:rsid w:val="00B81BFA"/>
    <w:rsid w:val="00B82432"/>
    <w:rsid w:val="00B827F5"/>
    <w:rsid w:val="00B82964"/>
    <w:rsid w:val="00B82EB6"/>
    <w:rsid w:val="00B8320F"/>
    <w:rsid w:val="00B838B8"/>
    <w:rsid w:val="00B83AC9"/>
    <w:rsid w:val="00B83BF0"/>
    <w:rsid w:val="00B84E0B"/>
    <w:rsid w:val="00B857D3"/>
    <w:rsid w:val="00B87AD6"/>
    <w:rsid w:val="00B91F7B"/>
    <w:rsid w:val="00B920AA"/>
    <w:rsid w:val="00B920BE"/>
    <w:rsid w:val="00B94B17"/>
    <w:rsid w:val="00B9583B"/>
    <w:rsid w:val="00B96D6D"/>
    <w:rsid w:val="00B96EAF"/>
    <w:rsid w:val="00B97695"/>
    <w:rsid w:val="00B97705"/>
    <w:rsid w:val="00B9794C"/>
    <w:rsid w:val="00BA071A"/>
    <w:rsid w:val="00BA1025"/>
    <w:rsid w:val="00BA18FE"/>
    <w:rsid w:val="00BA24C8"/>
    <w:rsid w:val="00BA269C"/>
    <w:rsid w:val="00BA2DF0"/>
    <w:rsid w:val="00BA31EA"/>
    <w:rsid w:val="00BA3D51"/>
    <w:rsid w:val="00BA5916"/>
    <w:rsid w:val="00BA60E0"/>
    <w:rsid w:val="00BA6C04"/>
    <w:rsid w:val="00BA7075"/>
    <w:rsid w:val="00BB0D51"/>
    <w:rsid w:val="00BB3C3F"/>
    <w:rsid w:val="00BB4810"/>
    <w:rsid w:val="00BB4B26"/>
    <w:rsid w:val="00BB4D5A"/>
    <w:rsid w:val="00BB6D7A"/>
    <w:rsid w:val="00BB778F"/>
    <w:rsid w:val="00BC0C98"/>
    <w:rsid w:val="00BC1ACD"/>
    <w:rsid w:val="00BC1CE4"/>
    <w:rsid w:val="00BC2B3C"/>
    <w:rsid w:val="00BC2FCF"/>
    <w:rsid w:val="00BC3316"/>
    <w:rsid w:val="00BC33E0"/>
    <w:rsid w:val="00BC3F99"/>
    <w:rsid w:val="00BC434A"/>
    <w:rsid w:val="00BC4A1D"/>
    <w:rsid w:val="00BC623B"/>
    <w:rsid w:val="00BC6A54"/>
    <w:rsid w:val="00BC7510"/>
    <w:rsid w:val="00BD0429"/>
    <w:rsid w:val="00BD0D5A"/>
    <w:rsid w:val="00BD268F"/>
    <w:rsid w:val="00BD2B78"/>
    <w:rsid w:val="00BD40D0"/>
    <w:rsid w:val="00BD721A"/>
    <w:rsid w:val="00BE1056"/>
    <w:rsid w:val="00BE11CF"/>
    <w:rsid w:val="00BE1496"/>
    <w:rsid w:val="00BE236C"/>
    <w:rsid w:val="00BE28AB"/>
    <w:rsid w:val="00BE31B3"/>
    <w:rsid w:val="00BE750E"/>
    <w:rsid w:val="00BF0E79"/>
    <w:rsid w:val="00BF1879"/>
    <w:rsid w:val="00BF24B9"/>
    <w:rsid w:val="00BF3D1A"/>
    <w:rsid w:val="00BF527C"/>
    <w:rsid w:val="00BF5306"/>
    <w:rsid w:val="00BF5637"/>
    <w:rsid w:val="00BF5A06"/>
    <w:rsid w:val="00BF5A9B"/>
    <w:rsid w:val="00BF74A7"/>
    <w:rsid w:val="00C00622"/>
    <w:rsid w:val="00C00747"/>
    <w:rsid w:val="00C0293A"/>
    <w:rsid w:val="00C03A1E"/>
    <w:rsid w:val="00C04E62"/>
    <w:rsid w:val="00C05461"/>
    <w:rsid w:val="00C055D5"/>
    <w:rsid w:val="00C06E94"/>
    <w:rsid w:val="00C10BBE"/>
    <w:rsid w:val="00C15F68"/>
    <w:rsid w:val="00C211E8"/>
    <w:rsid w:val="00C2231E"/>
    <w:rsid w:val="00C228AF"/>
    <w:rsid w:val="00C22D90"/>
    <w:rsid w:val="00C22FF1"/>
    <w:rsid w:val="00C23555"/>
    <w:rsid w:val="00C249F8"/>
    <w:rsid w:val="00C26730"/>
    <w:rsid w:val="00C26B3C"/>
    <w:rsid w:val="00C26C17"/>
    <w:rsid w:val="00C26D8A"/>
    <w:rsid w:val="00C271AD"/>
    <w:rsid w:val="00C2733E"/>
    <w:rsid w:val="00C308F0"/>
    <w:rsid w:val="00C31FE8"/>
    <w:rsid w:val="00C341D7"/>
    <w:rsid w:val="00C354D5"/>
    <w:rsid w:val="00C35996"/>
    <w:rsid w:val="00C36A33"/>
    <w:rsid w:val="00C36C22"/>
    <w:rsid w:val="00C36CFE"/>
    <w:rsid w:val="00C377A6"/>
    <w:rsid w:val="00C40F70"/>
    <w:rsid w:val="00C41364"/>
    <w:rsid w:val="00C437C1"/>
    <w:rsid w:val="00C441DD"/>
    <w:rsid w:val="00C44E72"/>
    <w:rsid w:val="00C45084"/>
    <w:rsid w:val="00C46FD3"/>
    <w:rsid w:val="00C472BC"/>
    <w:rsid w:val="00C50AFC"/>
    <w:rsid w:val="00C50E7E"/>
    <w:rsid w:val="00C51DC3"/>
    <w:rsid w:val="00C527E9"/>
    <w:rsid w:val="00C52A14"/>
    <w:rsid w:val="00C52FE4"/>
    <w:rsid w:val="00C53BD5"/>
    <w:rsid w:val="00C54BE8"/>
    <w:rsid w:val="00C55E3B"/>
    <w:rsid w:val="00C566D1"/>
    <w:rsid w:val="00C57860"/>
    <w:rsid w:val="00C6097F"/>
    <w:rsid w:val="00C60C6C"/>
    <w:rsid w:val="00C612BC"/>
    <w:rsid w:val="00C61A89"/>
    <w:rsid w:val="00C6310E"/>
    <w:rsid w:val="00C64773"/>
    <w:rsid w:val="00C64935"/>
    <w:rsid w:val="00C64C4A"/>
    <w:rsid w:val="00C65ECE"/>
    <w:rsid w:val="00C65F8F"/>
    <w:rsid w:val="00C702B8"/>
    <w:rsid w:val="00C722E7"/>
    <w:rsid w:val="00C74C71"/>
    <w:rsid w:val="00C756A6"/>
    <w:rsid w:val="00C76AC7"/>
    <w:rsid w:val="00C7775F"/>
    <w:rsid w:val="00C80153"/>
    <w:rsid w:val="00C80B9F"/>
    <w:rsid w:val="00C81361"/>
    <w:rsid w:val="00C81946"/>
    <w:rsid w:val="00C82E72"/>
    <w:rsid w:val="00C835D4"/>
    <w:rsid w:val="00C836C5"/>
    <w:rsid w:val="00C83FB0"/>
    <w:rsid w:val="00C849D0"/>
    <w:rsid w:val="00C861D7"/>
    <w:rsid w:val="00C86E85"/>
    <w:rsid w:val="00C878E4"/>
    <w:rsid w:val="00C9009B"/>
    <w:rsid w:val="00C90766"/>
    <w:rsid w:val="00C912CD"/>
    <w:rsid w:val="00C9301C"/>
    <w:rsid w:val="00C93778"/>
    <w:rsid w:val="00C93CA4"/>
    <w:rsid w:val="00C94E0E"/>
    <w:rsid w:val="00C95482"/>
    <w:rsid w:val="00C95D18"/>
    <w:rsid w:val="00C96E06"/>
    <w:rsid w:val="00C96E0F"/>
    <w:rsid w:val="00CA04D1"/>
    <w:rsid w:val="00CA0EDB"/>
    <w:rsid w:val="00CA166F"/>
    <w:rsid w:val="00CA5C6D"/>
    <w:rsid w:val="00CA646C"/>
    <w:rsid w:val="00CB1F9A"/>
    <w:rsid w:val="00CB2573"/>
    <w:rsid w:val="00CB2D88"/>
    <w:rsid w:val="00CB5050"/>
    <w:rsid w:val="00CB52D9"/>
    <w:rsid w:val="00CB5B4B"/>
    <w:rsid w:val="00CB5B62"/>
    <w:rsid w:val="00CB5C4F"/>
    <w:rsid w:val="00CB672D"/>
    <w:rsid w:val="00CB7410"/>
    <w:rsid w:val="00CB7853"/>
    <w:rsid w:val="00CB7D96"/>
    <w:rsid w:val="00CC1B2E"/>
    <w:rsid w:val="00CC1E70"/>
    <w:rsid w:val="00CC226A"/>
    <w:rsid w:val="00CC4B3E"/>
    <w:rsid w:val="00CC61BD"/>
    <w:rsid w:val="00CD00F5"/>
    <w:rsid w:val="00CD0825"/>
    <w:rsid w:val="00CD16DE"/>
    <w:rsid w:val="00CD3341"/>
    <w:rsid w:val="00CD65FE"/>
    <w:rsid w:val="00CD7428"/>
    <w:rsid w:val="00CE0647"/>
    <w:rsid w:val="00CE0E68"/>
    <w:rsid w:val="00CE1774"/>
    <w:rsid w:val="00CE21D5"/>
    <w:rsid w:val="00CE3081"/>
    <w:rsid w:val="00CE41FF"/>
    <w:rsid w:val="00CE47AA"/>
    <w:rsid w:val="00CE4F24"/>
    <w:rsid w:val="00CE55A7"/>
    <w:rsid w:val="00CE5A01"/>
    <w:rsid w:val="00CE6D4C"/>
    <w:rsid w:val="00CF28B7"/>
    <w:rsid w:val="00CF6583"/>
    <w:rsid w:val="00CF6908"/>
    <w:rsid w:val="00CF6C2B"/>
    <w:rsid w:val="00CF6EF6"/>
    <w:rsid w:val="00CF7C42"/>
    <w:rsid w:val="00D002CB"/>
    <w:rsid w:val="00D00CCF"/>
    <w:rsid w:val="00D01482"/>
    <w:rsid w:val="00D02F94"/>
    <w:rsid w:val="00D03F11"/>
    <w:rsid w:val="00D045A0"/>
    <w:rsid w:val="00D046B4"/>
    <w:rsid w:val="00D04826"/>
    <w:rsid w:val="00D0496A"/>
    <w:rsid w:val="00D04A45"/>
    <w:rsid w:val="00D06B5C"/>
    <w:rsid w:val="00D0704A"/>
    <w:rsid w:val="00D07CDD"/>
    <w:rsid w:val="00D1165E"/>
    <w:rsid w:val="00D145D7"/>
    <w:rsid w:val="00D14877"/>
    <w:rsid w:val="00D15879"/>
    <w:rsid w:val="00D16653"/>
    <w:rsid w:val="00D204EF"/>
    <w:rsid w:val="00D2496A"/>
    <w:rsid w:val="00D24D7A"/>
    <w:rsid w:val="00D2686B"/>
    <w:rsid w:val="00D27285"/>
    <w:rsid w:val="00D274FD"/>
    <w:rsid w:val="00D30B9E"/>
    <w:rsid w:val="00D3126E"/>
    <w:rsid w:val="00D31DDF"/>
    <w:rsid w:val="00D32873"/>
    <w:rsid w:val="00D32DF8"/>
    <w:rsid w:val="00D34993"/>
    <w:rsid w:val="00D35523"/>
    <w:rsid w:val="00D35EAD"/>
    <w:rsid w:val="00D4195A"/>
    <w:rsid w:val="00D435DA"/>
    <w:rsid w:val="00D45A35"/>
    <w:rsid w:val="00D47A87"/>
    <w:rsid w:val="00D5194D"/>
    <w:rsid w:val="00D529AB"/>
    <w:rsid w:val="00D53DA3"/>
    <w:rsid w:val="00D541DF"/>
    <w:rsid w:val="00D5444E"/>
    <w:rsid w:val="00D55F54"/>
    <w:rsid w:val="00D5660C"/>
    <w:rsid w:val="00D56967"/>
    <w:rsid w:val="00D57852"/>
    <w:rsid w:val="00D5793F"/>
    <w:rsid w:val="00D57B55"/>
    <w:rsid w:val="00D60F8E"/>
    <w:rsid w:val="00D62615"/>
    <w:rsid w:val="00D63085"/>
    <w:rsid w:val="00D66225"/>
    <w:rsid w:val="00D66BAA"/>
    <w:rsid w:val="00D71B89"/>
    <w:rsid w:val="00D72C8E"/>
    <w:rsid w:val="00D74857"/>
    <w:rsid w:val="00D75B32"/>
    <w:rsid w:val="00D76262"/>
    <w:rsid w:val="00D77B81"/>
    <w:rsid w:val="00D77F94"/>
    <w:rsid w:val="00D810BE"/>
    <w:rsid w:val="00D81305"/>
    <w:rsid w:val="00D8389E"/>
    <w:rsid w:val="00D85931"/>
    <w:rsid w:val="00D86B74"/>
    <w:rsid w:val="00D86E86"/>
    <w:rsid w:val="00D9149E"/>
    <w:rsid w:val="00D917D9"/>
    <w:rsid w:val="00D91C79"/>
    <w:rsid w:val="00D92850"/>
    <w:rsid w:val="00D928EA"/>
    <w:rsid w:val="00D92C2D"/>
    <w:rsid w:val="00D94B53"/>
    <w:rsid w:val="00D964C1"/>
    <w:rsid w:val="00D97F96"/>
    <w:rsid w:val="00DA1101"/>
    <w:rsid w:val="00DA140C"/>
    <w:rsid w:val="00DA2BBF"/>
    <w:rsid w:val="00DA3767"/>
    <w:rsid w:val="00DA3882"/>
    <w:rsid w:val="00DA4D78"/>
    <w:rsid w:val="00DA52DF"/>
    <w:rsid w:val="00DA52E6"/>
    <w:rsid w:val="00DA5B39"/>
    <w:rsid w:val="00DA6443"/>
    <w:rsid w:val="00DA7184"/>
    <w:rsid w:val="00DA730E"/>
    <w:rsid w:val="00DB14F9"/>
    <w:rsid w:val="00DB31F9"/>
    <w:rsid w:val="00DB48DA"/>
    <w:rsid w:val="00DB49B5"/>
    <w:rsid w:val="00DB5091"/>
    <w:rsid w:val="00DB5199"/>
    <w:rsid w:val="00DB58F2"/>
    <w:rsid w:val="00DB59E5"/>
    <w:rsid w:val="00DB6099"/>
    <w:rsid w:val="00DB61BD"/>
    <w:rsid w:val="00DB6452"/>
    <w:rsid w:val="00DB6BB1"/>
    <w:rsid w:val="00DB7B7D"/>
    <w:rsid w:val="00DB7F75"/>
    <w:rsid w:val="00DB7FDB"/>
    <w:rsid w:val="00DC071A"/>
    <w:rsid w:val="00DC08F0"/>
    <w:rsid w:val="00DC21EB"/>
    <w:rsid w:val="00DC320B"/>
    <w:rsid w:val="00DC4D16"/>
    <w:rsid w:val="00DC6772"/>
    <w:rsid w:val="00DC70A2"/>
    <w:rsid w:val="00DC7780"/>
    <w:rsid w:val="00DD392B"/>
    <w:rsid w:val="00DD5023"/>
    <w:rsid w:val="00DD5211"/>
    <w:rsid w:val="00DD705E"/>
    <w:rsid w:val="00DE130D"/>
    <w:rsid w:val="00DE22C0"/>
    <w:rsid w:val="00DE2408"/>
    <w:rsid w:val="00DE2FFC"/>
    <w:rsid w:val="00DE3124"/>
    <w:rsid w:val="00DE34FA"/>
    <w:rsid w:val="00DE3B48"/>
    <w:rsid w:val="00DE4178"/>
    <w:rsid w:val="00DE44E1"/>
    <w:rsid w:val="00DE4695"/>
    <w:rsid w:val="00DE4F05"/>
    <w:rsid w:val="00DE6317"/>
    <w:rsid w:val="00DE7D18"/>
    <w:rsid w:val="00DE7F00"/>
    <w:rsid w:val="00DF36E8"/>
    <w:rsid w:val="00DF371D"/>
    <w:rsid w:val="00DF67EC"/>
    <w:rsid w:val="00DF7774"/>
    <w:rsid w:val="00E000E8"/>
    <w:rsid w:val="00E00517"/>
    <w:rsid w:val="00E012BF"/>
    <w:rsid w:val="00E01779"/>
    <w:rsid w:val="00E020A7"/>
    <w:rsid w:val="00E02C97"/>
    <w:rsid w:val="00E03DFC"/>
    <w:rsid w:val="00E03F3D"/>
    <w:rsid w:val="00E053FB"/>
    <w:rsid w:val="00E057B9"/>
    <w:rsid w:val="00E059BF"/>
    <w:rsid w:val="00E06842"/>
    <w:rsid w:val="00E072C4"/>
    <w:rsid w:val="00E073D2"/>
    <w:rsid w:val="00E105B9"/>
    <w:rsid w:val="00E10644"/>
    <w:rsid w:val="00E10696"/>
    <w:rsid w:val="00E1150A"/>
    <w:rsid w:val="00E13564"/>
    <w:rsid w:val="00E14A5D"/>
    <w:rsid w:val="00E1552D"/>
    <w:rsid w:val="00E15F24"/>
    <w:rsid w:val="00E20110"/>
    <w:rsid w:val="00E203BC"/>
    <w:rsid w:val="00E20416"/>
    <w:rsid w:val="00E22A9D"/>
    <w:rsid w:val="00E2305E"/>
    <w:rsid w:val="00E23A09"/>
    <w:rsid w:val="00E26081"/>
    <w:rsid w:val="00E262B9"/>
    <w:rsid w:val="00E30AF7"/>
    <w:rsid w:val="00E30D8D"/>
    <w:rsid w:val="00E312F9"/>
    <w:rsid w:val="00E31CF0"/>
    <w:rsid w:val="00E3210E"/>
    <w:rsid w:val="00E324DB"/>
    <w:rsid w:val="00E34232"/>
    <w:rsid w:val="00E362AF"/>
    <w:rsid w:val="00E409ED"/>
    <w:rsid w:val="00E40B18"/>
    <w:rsid w:val="00E41E2B"/>
    <w:rsid w:val="00E41EA8"/>
    <w:rsid w:val="00E420C9"/>
    <w:rsid w:val="00E420D4"/>
    <w:rsid w:val="00E43053"/>
    <w:rsid w:val="00E4450F"/>
    <w:rsid w:val="00E45F4F"/>
    <w:rsid w:val="00E4654C"/>
    <w:rsid w:val="00E47127"/>
    <w:rsid w:val="00E476C4"/>
    <w:rsid w:val="00E51940"/>
    <w:rsid w:val="00E51FAB"/>
    <w:rsid w:val="00E522D0"/>
    <w:rsid w:val="00E5461B"/>
    <w:rsid w:val="00E55462"/>
    <w:rsid w:val="00E55F90"/>
    <w:rsid w:val="00E56199"/>
    <w:rsid w:val="00E564B5"/>
    <w:rsid w:val="00E56670"/>
    <w:rsid w:val="00E57B5F"/>
    <w:rsid w:val="00E57D06"/>
    <w:rsid w:val="00E61B1A"/>
    <w:rsid w:val="00E62958"/>
    <w:rsid w:val="00E64C64"/>
    <w:rsid w:val="00E64DA4"/>
    <w:rsid w:val="00E65390"/>
    <w:rsid w:val="00E66CD8"/>
    <w:rsid w:val="00E676F3"/>
    <w:rsid w:val="00E7016B"/>
    <w:rsid w:val="00E70379"/>
    <w:rsid w:val="00E7058A"/>
    <w:rsid w:val="00E71961"/>
    <w:rsid w:val="00E7253A"/>
    <w:rsid w:val="00E73063"/>
    <w:rsid w:val="00E74EA2"/>
    <w:rsid w:val="00E75F2E"/>
    <w:rsid w:val="00E761E4"/>
    <w:rsid w:val="00E76BAC"/>
    <w:rsid w:val="00E779FD"/>
    <w:rsid w:val="00E8174F"/>
    <w:rsid w:val="00E81DA3"/>
    <w:rsid w:val="00E81FD8"/>
    <w:rsid w:val="00E8488D"/>
    <w:rsid w:val="00E84BCA"/>
    <w:rsid w:val="00E85A0E"/>
    <w:rsid w:val="00E85B98"/>
    <w:rsid w:val="00E900C8"/>
    <w:rsid w:val="00E900EF"/>
    <w:rsid w:val="00E905BD"/>
    <w:rsid w:val="00E91D4E"/>
    <w:rsid w:val="00E91D51"/>
    <w:rsid w:val="00E9259B"/>
    <w:rsid w:val="00E92B3B"/>
    <w:rsid w:val="00E92BB7"/>
    <w:rsid w:val="00E93C27"/>
    <w:rsid w:val="00E94160"/>
    <w:rsid w:val="00E94414"/>
    <w:rsid w:val="00E95638"/>
    <w:rsid w:val="00EA01E2"/>
    <w:rsid w:val="00EA02D8"/>
    <w:rsid w:val="00EA15EB"/>
    <w:rsid w:val="00EA33EA"/>
    <w:rsid w:val="00EA67F7"/>
    <w:rsid w:val="00EA7BA9"/>
    <w:rsid w:val="00EB0AF5"/>
    <w:rsid w:val="00EB0BF0"/>
    <w:rsid w:val="00EB196B"/>
    <w:rsid w:val="00EB1F32"/>
    <w:rsid w:val="00EB2610"/>
    <w:rsid w:val="00EB34FB"/>
    <w:rsid w:val="00EB46A5"/>
    <w:rsid w:val="00EB6611"/>
    <w:rsid w:val="00EC14D3"/>
    <w:rsid w:val="00EC1BA9"/>
    <w:rsid w:val="00EC1CBC"/>
    <w:rsid w:val="00EC1EB0"/>
    <w:rsid w:val="00EC31A2"/>
    <w:rsid w:val="00EC5751"/>
    <w:rsid w:val="00EC6D06"/>
    <w:rsid w:val="00EC794C"/>
    <w:rsid w:val="00ED0609"/>
    <w:rsid w:val="00ED1659"/>
    <w:rsid w:val="00ED2DDA"/>
    <w:rsid w:val="00ED4463"/>
    <w:rsid w:val="00ED49F1"/>
    <w:rsid w:val="00ED4D9C"/>
    <w:rsid w:val="00ED79A6"/>
    <w:rsid w:val="00ED7C9E"/>
    <w:rsid w:val="00EE09D6"/>
    <w:rsid w:val="00EE15F6"/>
    <w:rsid w:val="00EE18C3"/>
    <w:rsid w:val="00EE2E95"/>
    <w:rsid w:val="00EE3F00"/>
    <w:rsid w:val="00EE4246"/>
    <w:rsid w:val="00EE75DC"/>
    <w:rsid w:val="00EE7E16"/>
    <w:rsid w:val="00EF1BA6"/>
    <w:rsid w:val="00EF1D82"/>
    <w:rsid w:val="00EF2283"/>
    <w:rsid w:val="00EF28A9"/>
    <w:rsid w:val="00EF28CF"/>
    <w:rsid w:val="00EF35BF"/>
    <w:rsid w:val="00EF3CD1"/>
    <w:rsid w:val="00EF4753"/>
    <w:rsid w:val="00EF5A31"/>
    <w:rsid w:val="00EF5B37"/>
    <w:rsid w:val="00F006F1"/>
    <w:rsid w:val="00F00C69"/>
    <w:rsid w:val="00F00E25"/>
    <w:rsid w:val="00F05BC3"/>
    <w:rsid w:val="00F06757"/>
    <w:rsid w:val="00F10315"/>
    <w:rsid w:val="00F10792"/>
    <w:rsid w:val="00F1188F"/>
    <w:rsid w:val="00F12634"/>
    <w:rsid w:val="00F1354A"/>
    <w:rsid w:val="00F13D2C"/>
    <w:rsid w:val="00F13DB9"/>
    <w:rsid w:val="00F1449A"/>
    <w:rsid w:val="00F1454E"/>
    <w:rsid w:val="00F15E6B"/>
    <w:rsid w:val="00F16265"/>
    <w:rsid w:val="00F16819"/>
    <w:rsid w:val="00F20AB1"/>
    <w:rsid w:val="00F22265"/>
    <w:rsid w:val="00F22B1A"/>
    <w:rsid w:val="00F23F6A"/>
    <w:rsid w:val="00F24059"/>
    <w:rsid w:val="00F26350"/>
    <w:rsid w:val="00F26AB4"/>
    <w:rsid w:val="00F27283"/>
    <w:rsid w:val="00F274AF"/>
    <w:rsid w:val="00F27521"/>
    <w:rsid w:val="00F31D85"/>
    <w:rsid w:val="00F32470"/>
    <w:rsid w:val="00F32A0D"/>
    <w:rsid w:val="00F33D70"/>
    <w:rsid w:val="00F34556"/>
    <w:rsid w:val="00F360DA"/>
    <w:rsid w:val="00F37021"/>
    <w:rsid w:val="00F372CB"/>
    <w:rsid w:val="00F37B7A"/>
    <w:rsid w:val="00F40F77"/>
    <w:rsid w:val="00F4175A"/>
    <w:rsid w:val="00F41843"/>
    <w:rsid w:val="00F43783"/>
    <w:rsid w:val="00F446BA"/>
    <w:rsid w:val="00F44E2F"/>
    <w:rsid w:val="00F459EF"/>
    <w:rsid w:val="00F46995"/>
    <w:rsid w:val="00F5270A"/>
    <w:rsid w:val="00F5334C"/>
    <w:rsid w:val="00F5353F"/>
    <w:rsid w:val="00F5383E"/>
    <w:rsid w:val="00F554CC"/>
    <w:rsid w:val="00F560D0"/>
    <w:rsid w:val="00F5641E"/>
    <w:rsid w:val="00F570CD"/>
    <w:rsid w:val="00F571FE"/>
    <w:rsid w:val="00F60077"/>
    <w:rsid w:val="00F60B3C"/>
    <w:rsid w:val="00F64CEF"/>
    <w:rsid w:val="00F64DE7"/>
    <w:rsid w:val="00F65498"/>
    <w:rsid w:val="00F655B7"/>
    <w:rsid w:val="00F65BF6"/>
    <w:rsid w:val="00F6755E"/>
    <w:rsid w:val="00F700DF"/>
    <w:rsid w:val="00F701E6"/>
    <w:rsid w:val="00F70919"/>
    <w:rsid w:val="00F70B65"/>
    <w:rsid w:val="00F70E8C"/>
    <w:rsid w:val="00F71DCA"/>
    <w:rsid w:val="00F72100"/>
    <w:rsid w:val="00F72B3D"/>
    <w:rsid w:val="00F72B5F"/>
    <w:rsid w:val="00F741AC"/>
    <w:rsid w:val="00F768E8"/>
    <w:rsid w:val="00F76D87"/>
    <w:rsid w:val="00F76E7B"/>
    <w:rsid w:val="00F77317"/>
    <w:rsid w:val="00F817F3"/>
    <w:rsid w:val="00F84250"/>
    <w:rsid w:val="00F86A78"/>
    <w:rsid w:val="00F87A2B"/>
    <w:rsid w:val="00F91A17"/>
    <w:rsid w:val="00F91F89"/>
    <w:rsid w:val="00F94F43"/>
    <w:rsid w:val="00F9648C"/>
    <w:rsid w:val="00F96982"/>
    <w:rsid w:val="00F96BBE"/>
    <w:rsid w:val="00F97FE7"/>
    <w:rsid w:val="00FA3115"/>
    <w:rsid w:val="00FA3E5D"/>
    <w:rsid w:val="00FB08E3"/>
    <w:rsid w:val="00FB0E2D"/>
    <w:rsid w:val="00FB21C9"/>
    <w:rsid w:val="00FB485D"/>
    <w:rsid w:val="00FB655E"/>
    <w:rsid w:val="00FB75ED"/>
    <w:rsid w:val="00FB761E"/>
    <w:rsid w:val="00FC1050"/>
    <w:rsid w:val="00FC32D2"/>
    <w:rsid w:val="00FC427F"/>
    <w:rsid w:val="00FC4360"/>
    <w:rsid w:val="00FC67F8"/>
    <w:rsid w:val="00FC6806"/>
    <w:rsid w:val="00FC7612"/>
    <w:rsid w:val="00FD020F"/>
    <w:rsid w:val="00FD19EC"/>
    <w:rsid w:val="00FD1CC9"/>
    <w:rsid w:val="00FD20DE"/>
    <w:rsid w:val="00FD25C0"/>
    <w:rsid w:val="00FD4041"/>
    <w:rsid w:val="00FD4E3D"/>
    <w:rsid w:val="00FD5C0C"/>
    <w:rsid w:val="00FD6727"/>
    <w:rsid w:val="00FE2C47"/>
    <w:rsid w:val="00FE359F"/>
    <w:rsid w:val="00FE3F42"/>
    <w:rsid w:val="00FE42E5"/>
    <w:rsid w:val="00FE5CB6"/>
    <w:rsid w:val="00FE672B"/>
    <w:rsid w:val="00FE7586"/>
    <w:rsid w:val="00FE770E"/>
    <w:rsid w:val="00FE7FEF"/>
    <w:rsid w:val="00FF00BD"/>
    <w:rsid w:val="00FF1AAF"/>
    <w:rsid w:val="00FF371C"/>
    <w:rsid w:val="00FF5981"/>
    <w:rsid w:val="00FF619B"/>
    <w:rsid w:val="00FF7275"/>
    <w:rsid w:val="00FF752B"/>
    <w:rsid w:val="00FF7800"/>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F8A2"/>
  <w15:docId w15:val="{6F4AE662-CEB7-40C8-864E-3FC0F0B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2C"/>
    <w:rPr>
      <w:sz w:val="24"/>
      <w:szCs w:val="24"/>
    </w:rPr>
  </w:style>
  <w:style w:type="paragraph" w:styleId="Heading1">
    <w:name w:val="heading 1"/>
    <w:basedOn w:val="Normal"/>
    <w:next w:val="Normal"/>
    <w:qFormat/>
    <w:rsid w:val="00583C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015"/>
    <w:pPr>
      <w:keepNext/>
      <w:jc w:val="center"/>
      <w:outlineLvl w:val="1"/>
    </w:pPr>
    <w:rPr>
      <w:rFonts w:ascii="Arial" w:hAnsi="Arial" w:cs="Arial"/>
      <w:b/>
      <w:bCs/>
      <w:sz w:val="20"/>
    </w:rPr>
  </w:style>
  <w:style w:type="paragraph" w:styleId="Heading3">
    <w:name w:val="heading 3"/>
    <w:basedOn w:val="Normal"/>
    <w:next w:val="Normal"/>
    <w:link w:val="Heading3Char"/>
    <w:semiHidden/>
    <w:unhideWhenUsed/>
    <w:qFormat/>
    <w:rsid w:val="00FE2C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E9F"/>
    <w:rPr>
      <w:color w:val="0000FF"/>
      <w:u w:val="single"/>
    </w:rPr>
  </w:style>
  <w:style w:type="paragraph" w:styleId="Header">
    <w:name w:val="header"/>
    <w:basedOn w:val="Normal"/>
    <w:rsid w:val="00B533B7"/>
    <w:pPr>
      <w:tabs>
        <w:tab w:val="center" w:pos="4320"/>
        <w:tab w:val="right" w:pos="8640"/>
      </w:tabs>
    </w:pPr>
  </w:style>
  <w:style w:type="paragraph" w:styleId="Footer">
    <w:name w:val="footer"/>
    <w:basedOn w:val="Normal"/>
    <w:rsid w:val="00B533B7"/>
    <w:pPr>
      <w:tabs>
        <w:tab w:val="center" w:pos="4320"/>
        <w:tab w:val="right" w:pos="8640"/>
      </w:tabs>
    </w:pPr>
  </w:style>
  <w:style w:type="table" w:styleId="TableGrid">
    <w:name w:val="Table Grid"/>
    <w:basedOn w:val="TableNormal"/>
    <w:rsid w:val="000A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583C87"/>
    <w:pPr>
      <w:jc w:val="center"/>
    </w:pPr>
    <w:rPr>
      <w:rFonts w:ascii="Arial" w:hAnsi="Arial"/>
      <w:b/>
      <w:szCs w:val="20"/>
    </w:rPr>
  </w:style>
  <w:style w:type="paragraph" w:styleId="BalloonText">
    <w:name w:val="Balloon Text"/>
    <w:basedOn w:val="Normal"/>
    <w:semiHidden/>
    <w:rsid w:val="00C50AFC"/>
    <w:rPr>
      <w:rFonts w:ascii="Tahoma" w:hAnsi="Tahoma" w:cs="Tahoma"/>
      <w:sz w:val="16"/>
      <w:szCs w:val="16"/>
    </w:rPr>
  </w:style>
  <w:style w:type="paragraph" w:styleId="Title">
    <w:name w:val="Title"/>
    <w:basedOn w:val="Normal"/>
    <w:qFormat/>
    <w:rsid w:val="00DC70A2"/>
    <w:pPr>
      <w:jc w:val="center"/>
    </w:pPr>
    <w:rPr>
      <w:szCs w:val="20"/>
    </w:rPr>
  </w:style>
  <w:style w:type="character" w:styleId="Emphasis">
    <w:name w:val="Emphasis"/>
    <w:qFormat/>
    <w:rsid w:val="00507D9F"/>
    <w:rPr>
      <w:i/>
      <w:iCs/>
    </w:rPr>
  </w:style>
  <w:style w:type="paragraph" w:customStyle="1" w:styleId="QuestionsLeaders">
    <w:name w:val="QuestionsLeaders"/>
    <w:basedOn w:val="Normal"/>
    <w:rsid w:val="00184526"/>
    <w:pPr>
      <w:widowControl w:val="0"/>
      <w:tabs>
        <w:tab w:val="left" w:pos="360"/>
        <w:tab w:val="left" w:leader="dot" w:pos="6300"/>
      </w:tabs>
      <w:spacing w:line="240" w:lineRule="exact"/>
    </w:pPr>
    <w:rPr>
      <w:rFonts w:ascii="Helvetica" w:hAnsi="Helvetica"/>
      <w:color w:val="000000"/>
      <w:sz w:val="20"/>
      <w:szCs w:val="20"/>
    </w:rPr>
  </w:style>
  <w:style w:type="paragraph" w:styleId="PlainText">
    <w:name w:val="Plain Text"/>
    <w:basedOn w:val="Normal"/>
    <w:rsid w:val="0021037C"/>
    <w:rPr>
      <w:rFonts w:ascii="Courier New" w:hAnsi="Courier New" w:cs="Courier New"/>
      <w:sz w:val="20"/>
      <w:szCs w:val="20"/>
    </w:rPr>
  </w:style>
  <w:style w:type="paragraph" w:styleId="BodyText">
    <w:name w:val="Body Text"/>
    <w:basedOn w:val="Normal"/>
    <w:rsid w:val="00305FBE"/>
    <w:pPr>
      <w:tabs>
        <w:tab w:val="left" w:pos="-720"/>
      </w:tabs>
      <w:spacing w:line="200" w:lineRule="atLeast"/>
      <w:ind w:right="-990"/>
    </w:pPr>
    <w:rPr>
      <w:rFonts w:ascii="Tekton" w:hAnsi="Tekton"/>
      <w:szCs w:val="20"/>
    </w:rPr>
  </w:style>
  <w:style w:type="paragraph" w:customStyle="1" w:styleId="defaulttext">
    <w:name w:val="defaulttext"/>
    <w:basedOn w:val="Normal"/>
    <w:rsid w:val="00305FBE"/>
    <w:pPr>
      <w:spacing w:before="100" w:beforeAutospacing="1" w:after="100" w:afterAutospacing="1"/>
    </w:pPr>
  </w:style>
  <w:style w:type="character" w:customStyle="1" w:styleId="spelle">
    <w:name w:val="spelle"/>
    <w:basedOn w:val="DefaultParagraphFont"/>
    <w:rsid w:val="00305FBE"/>
  </w:style>
  <w:style w:type="character" w:styleId="FollowedHyperlink">
    <w:name w:val="FollowedHyperlink"/>
    <w:rsid w:val="0014227D"/>
    <w:rPr>
      <w:color w:val="800080"/>
      <w:u w:val="single"/>
    </w:rPr>
  </w:style>
  <w:style w:type="paragraph" w:styleId="NormalWeb">
    <w:name w:val="Normal (Web)"/>
    <w:basedOn w:val="Normal"/>
    <w:uiPriority w:val="99"/>
    <w:rsid w:val="00FD20DE"/>
    <w:pPr>
      <w:spacing w:before="100" w:beforeAutospacing="1" w:after="100" w:afterAutospacing="1"/>
    </w:pPr>
    <w:rPr>
      <w:rFonts w:ascii="Verdana" w:hAnsi="Verdana" w:cs="Arial"/>
      <w:color w:val="000000"/>
      <w:sz w:val="20"/>
      <w:szCs w:val="20"/>
    </w:rPr>
  </w:style>
  <w:style w:type="paragraph" w:styleId="BodyText2">
    <w:name w:val="Body Text 2"/>
    <w:basedOn w:val="Normal"/>
    <w:rsid w:val="00FE7FEF"/>
    <w:pPr>
      <w:spacing w:after="120" w:line="480" w:lineRule="auto"/>
    </w:pPr>
  </w:style>
  <w:style w:type="character" w:styleId="PageNumber">
    <w:name w:val="page number"/>
    <w:basedOn w:val="DefaultParagraphFont"/>
    <w:rsid w:val="00B62B01"/>
  </w:style>
  <w:style w:type="character" w:customStyle="1" w:styleId="Heading3Char">
    <w:name w:val="Heading 3 Char"/>
    <w:basedOn w:val="DefaultParagraphFont"/>
    <w:link w:val="Heading3"/>
    <w:semiHidden/>
    <w:rsid w:val="00FE2C4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20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32249">
      <w:bodyDiv w:val="1"/>
      <w:marLeft w:val="0"/>
      <w:marRight w:val="0"/>
      <w:marTop w:val="0"/>
      <w:marBottom w:val="0"/>
      <w:divBdr>
        <w:top w:val="none" w:sz="0" w:space="0" w:color="auto"/>
        <w:left w:val="none" w:sz="0" w:space="0" w:color="auto"/>
        <w:bottom w:val="none" w:sz="0" w:space="0" w:color="auto"/>
        <w:right w:val="none" w:sz="0" w:space="0" w:color="auto"/>
      </w:divBdr>
    </w:div>
    <w:div w:id="529219614">
      <w:bodyDiv w:val="1"/>
      <w:marLeft w:val="0"/>
      <w:marRight w:val="0"/>
      <w:marTop w:val="0"/>
      <w:marBottom w:val="0"/>
      <w:divBdr>
        <w:top w:val="none" w:sz="0" w:space="0" w:color="auto"/>
        <w:left w:val="none" w:sz="0" w:space="0" w:color="auto"/>
        <w:bottom w:val="none" w:sz="0" w:space="0" w:color="auto"/>
        <w:right w:val="none" w:sz="0" w:space="0" w:color="auto"/>
      </w:divBdr>
    </w:div>
    <w:div w:id="703947123">
      <w:bodyDiv w:val="1"/>
      <w:marLeft w:val="0"/>
      <w:marRight w:val="0"/>
      <w:marTop w:val="0"/>
      <w:marBottom w:val="0"/>
      <w:divBdr>
        <w:top w:val="none" w:sz="0" w:space="0" w:color="auto"/>
        <w:left w:val="none" w:sz="0" w:space="0" w:color="auto"/>
        <w:bottom w:val="none" w:sz="0" w:space="0" w:color="auto"/>
        <w:right w:val="none" w:sz="0" w:space="0" w:color="auto"/>
      </w:divBdr>
    </w:div>
    <w:div w:id="17402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a@hawaii.edu" TargetMode="External"/><Relationship Id="rId13" Type="http://schemas.openxmlformats.org/officeDocument/2006/relationships/hyperlink" Target="mailto:t9uhm@hawaii.edu" TargetMode="External"/><Relationship Id="rId3" Type="http://schemas.openxmlformats.org/officeDocument/2006/relationships/settings" Target="settings.xml"/><Relationship Id="rId7" Type="http://schemas.openxmlformats.org/officeDocument/2006/relationships/hyperlink" Target="mailto:mwoollen@hawaii.edu" TargetMode="External"/><Relationship Id="rId12" Type="http://schemas.openxmlformats.org/officeDocument/2006/relationships/hyperlink" Target="http://www.manoa.hawaii.edu/titleix/resourc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ffairs.manoa.hawaii.edu/policies/conduct_co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udentaffairs.manoa.hawaii.edu/policies/conduct_code/" TargetMode="External"/><Relationship Id="rId4" Type="http://schemas.openxmlformats.org/officeDocument/2006/relationships/webSettings" Target="webSettings.xml"/><Relationship Id="rId9" Type="http://schemas.openxmlformats.org/officeDocument/2006/relationships/hyperlink" Target="http://www.studentaffairs.manoa.hawaii.edu/policies/conduct_code/" TargetMode="External"/><Relationship Id="rId14" Type="http://schemas.openxmlformats.org/officeDocument/2006/relationships/hyperlink" Target="http://www.hawaii.edu/talent/laulima_stud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ACC 401 – Federal Individual Income Taxation – Section 1</vt:lpstr>
    </vt:vector>
  </TitlesOfParts>
  <Company>SOA</Company>
  <LinksUpToDate>false</LinksUpToDate>
  <CharactersWithSpaces>19326</CharactersWithSpaces>
  <SharedDoc>false</SharedDoc>
  <HLinks>
    <vt:vector size="54" baseType="variant">
      <vt:variant>
        <vt:i4>1310762</vt:i4>
      </vt:variant>
      <vt:variant>
        <vt:i4>24</vt:i4>
      </vt:variant>
      <vt:variant>
        <vt:i4>0</vt:i4>
      </vt:variant>
      <vt:variant>
        <vt:i4>5</vt:i4>
      </vt:variant>
      <vt:variant>
        <vt:lpwstr>http://www.hawaii.edu/talent/laulima_students.htm</vt:lpwstr>
      </vt:variant>
      <vt:variant>
        <vt:lpwstr/>
      </vt:variant>
      <vt:variant>
        <vt:i4>3473510</vt:i4>
      </vt:variant>
      <vt:variant>
        <vt:i4>21</vt:i4>
      </vt:variant>
      <vt:variant>
        <vt:i4>0</vt:i4>
      </vt:variant>
      <vt:variant>
        <vt:i4>5</vt:i4>
      </vt:variant>
      <vt:variant>
        <vt:lpwstr>http://www.mozilla.com/en-US/products/</vt:lpwstr>
      </vt:variant>
      <vt:variant>
        <vt:lpwstr/>
      </vt:variant>
      <vt:variant>
        <vt:i4>3539029</vt:i4>
      </vt:variant>
      <vt:variant>
        <vt:i4>18</vt:i4>
      </vt:variant>
      <vt:variant>
        <vt:i4>0</vt:i4>
      </vt:variant>
      <vt:variant>
        <vt:i4>5</vt:i4>
      </vt:variant>
      <vt:variant>
        <vt:lpwstr>http://www.studentaffairs.manoa.hawaii.edu/policies/conduct_code/</vt:lpwstr>
      </vt:variant>
      <vt:variant>
        <vt:lpwstr/>
      </vt:variant>
      <vt:variant>
        <vt:i4>3539029</vt:i4>
      </vt:variant>
      <vt:variant>
        <vt:i4>15</vt:i4>
      </vt:variant>
      <vt:variant>
        <vt:i4>0</vt:i4>
      </vt:variant>
      <vt:variant>
        <vt:i4>5</vt:i4>
      </vt:variant>
      <vt:variant>
        <vt:lpwstr>http://www.studentaffairs.manoa.hawaii.edu/policies/conduct_code/</vt:lpwstr>
      </vt:variant>
      <vt:variant>
        <vt:lpwstr/>
      </vt:variant>
      <vt:variant>
        <vt:i4>3539029</vt:i4>
      </vt:variant>
      <vt:variant>
        <vt:i4>12</vt:i4>
      </vt:variant>
      <vt:variant>
        <vt:i4>0</vt:i4>
      </vt:variant>
      <vt:variant>
        <vt:i4>5</vt:i4>
      </vt:variant>
      <vt:variant>
        <vt:lpwstr>http://www.studentaffairs.manoa.hawaii.edu/policies/conduct_code/</vt:lpwstr>
      </vt:variant>
      <vt:variant>
        <vt:lpwstr/>
      </vt:variant>
      <vt:variant>
        <vt:i4>3539029</vt:i4>
      </vt:variant>
      <vt:variant>
        <vt:i4>9</vt:i4>
      </vt:variant>
      <vt:variant>
        <vt:i4>0</vt:i4>
      </vt:variant>
      <vt:variant>
        <vt:i4>5</vt:i4>
      </vt:variant>
      <vt:variant>
        <vt:lpwstr>http://www.studentaffairs.manoa.hawaii.edu/policies/conduct_code/</vt:lpwstr>
      </vt:variant>
      <vt:variant>
        <vt:lpwstr/>
      </vt:variant>
      <vt:variant>
        <vt:i4>4128796</vt:i4>
      </vt:variant>
      <vt:variant>
        <vt:i4>6</vt:i4>
      </vt:variant>
      <vt:variant>
        <vt:i4>0</vt:i4>
      </vt:variant>
      <vt:variant>
        <vt:i4>5</vt:i4>
      </vt:variant>
      <vt:variant>
        <vt:lpwstr>mailto:kokua@hawaii.edu</vt:lpwstr>
      </vt:variant>
      <vt:variant>
        <vt:lpwstr/>
      </vt:variant>
      <vt:variant>
        <vt:i4>6291463</vt:i4>
      </vt:variant>
      <vt:variant>
        <vt:i4>3</vt:i4>
      </vt:variant>
      <vt:variant>
        <vt:i4>0</vt:i4>
      </vt:variant>
      <vt:variant>
        <vt:i4>5</vt:i4>
      </vt:variant>
      <vt:variant>
        <vt:lpwstr>http://highered.mcgraw-hill.com/sites/007802532x/student_view0/</vt:lpwstr>
      </vt:variant>
      <vt:variant>
        <vt:lpwstr/>
      </vt:variant>
      <vt:variant>
        <vt:i4>5242988</vt:i4>
      </vt:variant>
      <vt:variant>
        <vt:i4>0</vt:i4>
      </vt:variant>
      <vt:variant>
        <vt:i4>0</vt:i4>
      </vt:variant>
      <vt:variant>
        <vt:i4>5</vt:i4>
      </vt:variant>
      <vt:variant>
        <vt:lpwstr>mailto:mwoollen@hawaii.edu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401 – Federal Individual Income Taxation – Section 1</dc:title>
  <dc:creator>UHM</dc:creator>
  <cp:lastModifiedBy>Mary Woollen</cp:lastModifiedBy>
  <cp:revision>3</cp:revision>
  <cp:lastPrinted>2019-08-09T00:11:00Z</cp:lastPrinted>
  <dcterms:created xsi:type="dcterms:W3CDTF">2019-08-20T23:20:00Z</dcterms:created>
  <dcterms:modified xsi:type="dcterms:W3CDTF">2019-08-20T23:20:00Z</dcterms:modified>
</cp:coreProperties>
</file>